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5326" w:rsidRPr="002F339A" w:rsidRDefault="00976293" w:rsidP="002F339A">
      <w:pPr>
        <w:widowControl w:val="0"/>
        <w:autoSpaceDE w:val="0"/>
        <w:autoSpaceDN w:val="0"/>
        <w:adjustRightInd w:val="0"/>
        <w:spacing w:after="0" w:line="240" w:lineRule="auto"/>
        <w:contextualSpacing/>
        <w:jc w:val="center"/>
        <w:rPr>
          <w:rFonts w:ascii="Arial" w:eastAsia="Arial" w:hAnsi="Arial" w:cs="Arial"/>
          <w:b/>
          <w:sz w:val="24"/>
          <w:szCs w:val="24"/>
        </w:rPr>
      </w:pPr>
      <w:r w:rsidRPr="002F339A">
        <w:rPr>
          <w:rFonts w:ascii="Arial" w:eastAsia="Arial" w:hAnsi="Arial" w:cs="Arial"/>
          <w:b/>
          <w:sz w:val="24"/>
          <w:szCs w:val="24"/>
        </w:rPr>
        <w:t xml:space="preserve">(Week of </w:t>
      </w:r>
      <w:r w:rsidR="00825326" w:rsidRPr="002F339A">
        <w:rPr>
          <w:rFonts w:ascii="Arial" w:eastAsia="Arial" w:hAnsi="Arial" w:cs="Arial"/>
          <w:b/>
          <w:sz w:val="24"/>
          <w:szCs w:val="24"/>
        </w:rPr>
        <w:t>March 11-17</w:t>
      </w:r>
      <w:r w:rsidRPr="002F339A">
        <w:rPr>
          <w:rFonts w:ascii="Arial" w:eastAsia="Arial" w:hAnsi="Arial" w:cs="Arial"/>
          <w:b/>
          <w:sz w:val="24"/>
          <w:szCs w:val="24"/>
        </w:rPr>
        <w:t>)</w:t>
      </w:r>
    </w:p>
    <w:p w:rsidR="00825326" w:rsidRPr="002F339A" w:rsidRDefault="00825326" w:rsidP="002F339A">
      <w:pPr>
        <w:widowControl w:val="0"/>
        <w:pBdr>
          <w:bottom w:val="single" w:sz="4" w:space="1" w:color="auto"/>
        </w:pBdr>
        <w:autoSpaceDE w:val="0"/>
        <w:autoSpaceDN w:val="0"/>
        <w:adjustRightInd w:val="0"/>
        <w:spacing w:after="0" w:line="240" w:lineRule="auto"/>
        <w:contextualSpacing/>
        <w:jc w:val="center"/>
        <w:rPr>
          <w:rFonts w:ascii="Arial" w:eastAsia="Arial" w:hAnsi="Arial" w:cs="Arial"/>
          <w:b/>
          <w:sz w:val="32"/>
          <w:szCs w:val="32"/>
        </w:rPr>
      </w:pPr>
      <w:r w:rsidRPr="002F339A">
        <w:rPr>
          <w:rFonts w:ascii="Arial" w:eastAsia="Arial" w:hAnsi="Arial" w:cs="Arial"/>
          <w:b/>
          <w:sz w:val="32"/>
          <w:szCs w:val="32"/>
        </w:rPr>
        <w:t>Praise Jehovah in</w:t>
      </w:r>
      <w:r w:rsidR="002F339A">
        <w:rPr>
          <w:rFonts w:ascii="Arial" w:eastAsia="Arial" w:hAnsi="Arial" w:cs="Arial"/>
          <w:b/>
          <w:sz w:val="32"/>
          <w:szCs w:val="32"/>
        </w:rPr>
        <w:t xml:space="preserve"> </w:t>
      </w:r>
      <w:bookmarkStart w:id="0" w:name="_GoBack"/>
      <w:bookmarkEnd w:id="0"/>
      <w:r w:rsidRPr="002F339A">
        <w:rPr>
          <w:rFonts w:ascii="Arial" w:eastAsia="Arial" w:hAnsi="Arial" w:cs="Arial"/>
          <w:b/>
          <w:sz w:val="32"/>
          <w:szCs w:val="32"/>
        </w:rPr>
        <w:t>the Congregation</w:t>
      </w:r>
    </w:p>
    <w:p w:rsidR="003253A8" w:rsidRPr="002F339A" w:rsidRDefault="003253A8" w:rsidP="00B75F34">
      <w:pPr>
        <w:spacing w:after="0" w:line="240" w:lineRule="auto"/>
        <w:contextualSpacing/>
        <w:jc w:val="both"/>
        <w:rPr>
          <w:rFonts w:ascii="Arial" w:hAnsi="Arial" w:cs="Arial"/>
          <w:b/>
          <w:bCs/>
          <w:color w:val="DB03BC"/>
          <w:sz w:val="24"/>
          <w:szCs w:val="24"/>
        </w:rPr>
      </w:pPr>
      <w:r w:rsidRPr="002F339A">
        <w:rPr>
          <w:rFonts w:ascii="Arial" w:hAnsi="Arial" w:cs="Arial"/>
          <w:b/>
          <w:bCs/>
          <w:color w:val="DB03BC"/>
          <w:sz w:val="24"/>
          <w:szCs w:val="24"/>
        </w:rPr>
        <w:t>Theme Scripture</w:t>
      </w:r>
    </w:p>
    <w:p w:rsidR="00825326" w:rsidRPr="002F339A" w:rsidRDefault="00825326" w:rsidP="00B75F34">
      <w:pPr>
        <w:spacing w:after="0" w:line="240" w:lineRule="auto"/>
        <w:contextualSpacing/>
        <w:jc w:val="both"/>
        <w:rPr>
          <w:rFonts w:ascii="Arial" w:hAnsi="Arial" w:cs="Arial"/>
          <w:sz w:val="24"/>
          <w:szCs w:val="24"/>
        </w:rPr>
      </w:pPr>
      <w:r w:rsidRPr="002F339A">
        <w:rPr>
          <w:rFonts w:ascii="Arial" w:hAnsi="Arial" w:cs="Arial"/>
          <w:b/>
          <w:bCs/>
          <w:sz w:val="24"/>
          <w:szCs w:val="24"/>
        </w:rPr>
        <w:t>(Psalm 22:22)</w:t>
      </w:r>
      <w:r w:rsidRPr="002F339A">
        <w:rPr>
          <w:rFonts w:ascii="Arial" w:hAnsi="Arial" w:cs="Arial"/>
          <w:sz w:val="24"/>
          <w:szCs w:val="24"/>
        </w:rPr>
        <w:t xml:space="preserve"> I will declare your name to my brothers; In the midst of the congregation I will praise you.</w:t>
      </w:r>
    </w:p>
    <w:p w:rsidR="003253A8" w:rsidRPr="002F339A" w:rsidRDefault="003253A8" w:rsidP="00B75F34">
      <w:pPr>
        <w:spacing w:after="0" w:line="240" w:lineRule="auto"/>
        <w:contextualSpacing/>
        <w:jc w:val="both"/>
        <w:rPr>
          <w:rFonts w:ascii="Arial" w:hAnsi="Arial" w:cs="Arial"/>
          <w:b/>
          <w:bCs/>
          <w:color w:val="DB03BC"/>
          <w:sz w:val="24"/>
          <w:szCs w:val="24"/>
        </w:rPr>
      </w:pPr>
      <w:r w:rsidRPr="002F339A">
        <w:rPr>
          <w:rFonts w:ascii="Arial" w:hAnsi="Arial" w:cs="Arial"/>
          <w:b/>
          <w:bCs/>
          <w:color w:val="DB03BC"/>
          <w:sz w:val="24"/>
          <w:szCs w:val="24"/>
        </w:rPr>
        <w:t>Paragraph 1</w:t>
      </w:r>
    </w:p>
    <w:p w:rsidR="00825326" w:rsidRPr="002F339A" w:rsidRDefault="00825326" w:rsidP="00B75F34">
      <w:pPr>
        <w:spacing w:after="0" w:line="240" w:lineRule="auto"/>
        <w:contextualSpacing/>
        <w:jc w:val="both"/>
        <w:rPr>
          <w:rFonts w:ascii="Arial" w:hAnsi="Arial" w:cs="Arial"/>
          <w:sz w:val="24"/>
          <w:szCs w:val="24"/>
        </w:rPr>
      </w:pPr>
      <w:r w:rsidRPr="002F339A">
        <w:rPr>
          <w:rFonts w:ascii="Arial" w:hAnsi="Arial" w:cs="Arial"/>
          <w:b/>
          <w:bCs/>
          <w:sz w:val="24"/>
          <w:szCs w:val="24"/>
        </w:rPr>
        <w:t>(Psalm 145:3)</w:t>
      </w:r>
      <w:r w:rsidRPr="002F339A">
        <w:rPr>
          <w:rFonts w:ascii="Arial" w:hAnsi="Arial" w:cs="Arial"/>
          <w:sz w:val="24"/>
          <w:szCs w:val="24"/>
        </w:rPr>
        <w:t xml:space="preserve"> Jehovah is great and most worthy of praise; His greatness is unsearchable.</w:t>
      </w:r>
    </w:p>
    <w:p w:rsidR="00825326" w:rsidRPr="002F339A" w:rsidRDefault="00825326" w:rsidP="00B75F34">
      <w:pPr>
        <w:spacing w:after="0" w:line="240" w:lineRule="auto"/>
        <w:contextualSpacing/>
        <w:jc w:val="both"/>
        <w:rPr>
          <w:rFonts w:ascii="Arial" w:hAnsi="Arial" w:cs="Arial"/>
          <w:sz w:val="24"/>
          <w:szCs w:val="24"/>
        </w:rPr>
      </w:pPr>
      <w:r w:rsidRPr="002F339A">
        <w:rPr>
          <w:rFonts w:ascii="Arial" w:hAnsi="Arial" w:cs="Arial"/>
          <w:b/>
          <w:bCs/>
          <w:sz w:val="24"/>
          <w:szCs w:val="24"/>
        </w:rPr>
        <w:t>(Psalm 22:22)</w:t>
      </w:r>
      <w:r w:rsidRPr="002F339A">
        <w:rPr>
          <w:rFonts w:ascii="Arial" w:hAnsi="Arial" w:cs="Arial"/>
          <w:sz w:val="24"/>
          <w:szCs w:val="24"/>
        </w:rPr>
        <w:t xml:space="preserve"> I will declare your name to my brothers; In the midst of the congregation I will praise you.</w:t>
      </w:r>
    </w:p>
    <w:p w:rsidR="00825326" w:rsidRPr="002F339A" w:rsidRDefault="00825326" w:rsidP="00B75F34">
      <w:pPr>
        <w:spacing w:after="0" w:line="240" w:lineRule="auto"/>
        <w:contextualSpacing/>
        <w:jc w:val="both"/>
        <w:rPr>
          <w:rFonts w:ascii="Arial" w:hAnsi="Arial" w:cs="Arial"/>
          <w:sz w:val="24"/>
          <w:szCs w:val="24"/>
        </w:rPr>
      </w:pPr>
      <w:r w:rsidRPr="002F339A">
        <w:rPr>
          <w:rFonts w:ascii="Arial" w:hAnsi="Arial" w:cs="Arial"/>
          <w:b/>
          <w:bCs/>
          <w:sz w:val="24"/>
          <w:szCs w:val="24"/>
        </w:rPr>
        <w:t>(Psalm 40:5)</w:t>
      </w:r>
      <w:r w:rsidRPr="002F339A">
        <w:rPr>
          <w:rFonts w:ascii="Arial" w:hAnsi="Arial" w:cs="Arial"/>
          <w:sz w:val="24"/>
          <w:szCs w:val="24"/>
        </w:rPr>
        <w:t xml:space="preserve"> How many things you have done, O Jehovah my God, Your wonderful works and your thoughts toward us. None can compare to you; If I were to try to tell and speak of them, </w:t>
      </w:r>
      <w:proofErr w:type="gramStart"/>
      <w:r w:rsidRPr="002F339A">
        <w:rPr>
          <w:rFonts w:ascii="Arial" w:hAnsi="Arial" w:cs="Arial"/>
          <w:sz w:val="24"/>
          <w:szCs w:val="24"/>
        </w:rPr>
        <w:t>They</w:t>
      </w:r>
      <w:proofErr w:type="gramEnd"/>
      <w:r w:rsidRPr="002F339A">
        <w:rPr>
          <w:rFonts w:ascii="Arial" w:hAnsi="Arial" w:cs="Arial"/>
          <w:sz w:val="24"/>
          <w:szCs w:val="24"/>
        </w:rPr>
        <w:t xml:space="preserve"> would be too numerous to recount!</w:t>
      </w:r>
    </w:p>
    <w:p w:rsidR="00825326" w:rsidRPr="002F339A" w:rsidRDefault="00825326" w:rsidP="00B75F34">
      <w:pPr>
        <w:spacing w:after="0" w:line="240" w:lineRule="auto"/>
        <w:contextualSpacing/>
        <w:jc w:val="both"/>
        <w:rPr>
          <w:rFonts w:ascii="Arial" w:hAnsi="Arial" w:cs="Arial"/>
          <w:sz w:val="24"/>
          <w:szCs w:val="24"/>
        </w:rPr>
      </w:pPr>
      <w:r w:rsidRPr="002F339A">
        <w:rPr>
          <w:rFonts w:ascii="Arial" w:hAnsi="Arial" w:cs="Arial"/>
          <w:b/>
          <w:bCs/>
          <w:sz w:val="24"/>
          <w:szCs w:val="24"/>
        </w:rPr>
        <w:t>(1 Chronicles 29:10-13)</w:t>
      </w:r>
      <w:r w:rsidRPr="002F339A">
        <w:rPr>
          <w:rFonts w:ascii="Arial" w:hAnsi="Arial" w:cs="Arial"/>
          <w:sz w:val="24"/>
          <w:szCs w:val="24"/>
        </w:rPr>
        <w:t xml:space="preserve"> Then David praised Jehovah before the eyes of all the congregation. David said: “May you be praised, O Jehovah the God of Israel our father, throughout all eternity. </w:t>
      </w:r>
      <w:r w:rsidRPr="002F339A">
        <w:rPr>
          <w:rFonts w:ascii="Arial" w:hAnsi="Arial" w:cs="Arial"/>
          <w:b/>
          <w:bCs/>
          <w:sz w:val="24"/>
          <w:szCs w:val="24"/>
          <w:vertAlign w:val="superscript"/>
        </w:rPr>
        <w:t>11</w:t>
      </w:r>
      <w:r w:rsidRPr="002F339A">
        <w:rPr>
          <w:rFonts w:ascii="Arial" w:hAnsi="Arial" w:cs="Arial"/>
          <w:sz w:val="24"/>
          <w:szCs w:val="24"/>
        </w:rPr>
        <w:t xml:space="preserve"> Yours, O Jehovah, are the greatness and the mightiness and the beauty and the splendor and the majesty, for everything in the heavens and on the earth is yours. Yours is the kingdom, O Jehovah. You are the </w:t>
      </w:r>
      <w:proofErr w:type="gramStart"/>
      <w:r w:rsidRPr="002F339A">
        <w:rPr>
          <w:rFonts w:ascii="Arial" w:hAnsi="Arial" w:cs="Arial"/>
          <w:sz w:val="24"/>
          <w:szCs w:val="24"/>
        </w:rPr>
        <w:t>One</w:t>
      </w:r>
      <w:proofErr w:type="gramEnd"/>
      <w:r w:rsidRPr="002F339A">
        <w:rPr>
          <w:rFonts w:ascii="Arial" w:hAnsi="Arial" w:cs="Arial"/>
          <w:sz w:val="24"/>
          <w:szCs w:val="24"/>
        </w:rPr>
        <w:t xml:space="preserve"> exalting yourself as head over all. </w:t>
      </w:r>
      <w:r w:rsidRPr="002F339A">
        <w:rPr>
          <w:rFonts w:ascii="Arial" w:hAnsi="Arial" w:cs="Arial"/>
          <w:b/>
          <w:bCs/>
          <w:sz w:val="24"/>
          <w:szCs w:val="24"/>
          <w:vertAlign w:val="superscript"/>
        </w:rPr>
        <w:t>12</w:t>
      </w:r>
      <w:r w:rsidRPr="002F339A">
        <w:rPr>
          <w:rFonts w:ascii="Arial" w:hAnsi="Arial" w:cs="Arial"/>
          <w:sz w:val="24"/>
          <w:szCs w:val="24"/>
        </w:rPr>
        <w:t xml:space="preserve"> The riches and the glory are from you, and you rule over everything, and in your hand there are power and mightiness, and your hand is able to make great and to give strength to all. </w:t>
      </w:r>
      <w:r w:rsidRPr="002F339A">
        <w:rPr>
          <w:rFonts w:ascii="Arial" w:hAnsi="Arial" w:cs="Arial"/>
          <w:b/>
          <w:bCs/>
          <w:sz w:val="24"/>
          <w:szCs w:val="24"/>
          <w:vertAlign w:val="superscript"/>
        </w:rPr>
        <w:t>13</w:t>
      </w:r>
      <w:r w:rsidRPr="002F339A">
        <w:rPr>
          <w:rFonts w:ascii="Arial" w:hAnsi="Arial" w:cs="Arial"/>
          <w:sz w:val="24"/>
          <w:szCs w:val="24"/>
        </w:rPr>
        <w:t> And now, O our God, we thank you and praise your beautiful name.</w:t>
      </w:r>
    </w:p>
    <w:p w:rsidR="002F339A" w:rsidRDefault="002F339A" w:rsidP="00B75F34">
      <w:pPr>
        <w:spacing w:after="0" w:line="240" w:lineRule="auto"/>
        <w:contextualSpacing/>
        <w:jc w:val="both"/>
        <w:rPr>
          <w:rFonts w:ascii="Arial" w:hAnsi="Arial" w:cs="Arial"/>
          <w:b/>
          <w:bCs/>
          <w:color w:val="DB03BC"/>
          <w:sz w:val="24"/>
          <w:szCs w:val="24"/>
        </w:rPr>
      </w:pPr>
    </w:p>
    <w:p w:rsidR="00976293" w:rsidRPr="002F339A" w:rsidRDefault="00976293" w:rsidP="00B75F34">
      <w:pPr>
        <w:spacing w:after="0" w:line="240" w:lineRule="auto"/>
        <w:contextualSpacing/>
        <w:jc w:val="both"/>
        <w:rPr>
          <w:rFonts w:ascii="Arial" w:hAnsi="Arial" w:cs="Arial"/>
          <w:b/>
          <w:bCs/>
          <w:color w:val="DB03BC"/>
          <w:sz w:val="24"/>
          <w:szCs w:val="24"/>
        </w:rPr>
      </w:pPr>
      <w:r w:rsidRPr="002F339A">
        <w:rPr>
          <w:rFonts w:ascii="Arial" w:hAnsi="Arial" w:cs="Arial"/>
          <w:b/>
          <w:bCs/>
          <w:color w:val="DB03BC"/>
          <w:sz w:val="24"/>
          <w:szCs w:val="24"/>
        </w:rPr>
        <w:t>Paragraph 3</w:t>
      </w:r>
    </w:p>
    <w:p w:rsidR="00825326" w:rsidRPr="002F339A" w:rsidRDefault="00825326" w:rsidP="00B75F34">
      <w:pPr>
        <w:spacing w:after="0" w:line="240" w:lineRule="auto"/>
        <w:contextualSpacing/>
        <w:jc w:val="both"/>
        <w:rPr>
          <w:rFonts w:ascii="Arial" w:hAnsi="Arial" w:cs="Arial"/>
          <w:sz w:val="24"/>
          <w:szCs w:val="24"/>
        </w:rPr>
      </w:pPr>
      <w:r w:rsidRPr="002F339A">
        <w:rPr>
          <w:rFonts w:ascii="Arial" w:hAnsi="Arial" w:cs="Arial"/>
          <w:b/>
          <w:bCs/>
          <w:sz w:val="24"/>
          <w:szCs w:val="24"/>
        </w:rPr>
        <w:t>(Hebrews 13:15)</w:t>
      </w:r>
      <w:r w:rsidRPr="002F339A">
        <w:rPr>
          <w:rFonts w:ascii="Arial" w:hAnsi="Arial" w:cs="Arial"/>
          <w:sz w:val="24"/>
          <w:szCs w:val="24"/>
        </w:rPr>
        <w:t xml:space="preserve"> Through him let us always offer to God a sacrifice of praise, that is, the fruit of our lips that make public declaration to his name.</w:t>
      </w:r>
    </w:p>
    <w:p w:rsidR="00825326" w:rsidRPr="002F339A" w:rsidRDefault="00825326" w:rsidP="00B75F34">
      <w:pPr>
        <w:spacing w:after="0" w:line="240" w:lineRule="auto"/>
        <w:contextualSpacing/>
        <w:jc w:val="both"/>
        <w:rPr>
          <w:rFonts w:ascii="Arial" w:hAnsi="Arial" w:cs="Arial"/>
          <w:sz w:val="24"/>
          <w:szCs w:val="24"/>
        </w:rPr>
      </w:pPr>
      <w:r w:rsidRPr="002F339A">
        <w:rPr>
          <w:rFonts w:ascii="Arial" w:hAnsi="Arial" w:cs="Arial"/>
          <w:b/>
          <w:bCs/>
          <w:sz w:val="24"/>
          <w:szCs w:val="24"/>
        </w:rPr>
        <w:t>(Psalm 119:108)</w:t>
      </w:r>
      <w:r w:rsidRPr="002F339A">
        <w:rPr>
          <w:rFonts w:ascii="Arial" w:hAnsi="Arial" w:cs="Arial"/>
          <w:sz w:val="24"/>
          <w:szCs w:val="24"/>
        </w:rPr>
        <w:t xml:space="preserve"> Please take pleasure in my voluntary offerings of praise, O Jehovah, </w:t>
      </w:r>
      <w:proofErr w:type="gramStart"/>
      <w:r w:rsidRPr="002F339A">
        <w:rPr>
          <w:rFonts w:ascii="Arial" w:hAnsi="Arial" w:cs="Arial"/>
          <w:sz w:val="24"/>
          <w:szCs w:val="24"/>
        </w:rPr>
        <w:t>And</w:t>
      </w:r>
      <w:proofErr w:type="gramEnd"/>
      <w:r w:rsidRPr="002F339A">
        <w:rPr>
          <w:rFonts w:ascii="Arial" w:hAnsi="Arial" w:cs="Arial"/>
          <w:sz w:val="24"/>
          <w:szCs w:val="24"/>
        </w:rPr>
        <w:t xml:space="preserve"> teach me your judgments.</w:t>
      </w:r>
    </w:p>
    <w:p w:rsidR="00825326" w:rsidRPr="002F339A" w:rsidRDefault="00976293" w:rsidP="00B75F34">
      <w:pPr>
        <w:spacing w:after="0" w:line="240" w:lineRule="auto"/>
        <w:contextualSpacing/>
        <w:jc w:val="both"/>
        <w:rPr>
          <w:rFonts w:ascii="Arial" w:hAnsi="Arial" w:cs="Arial"/>
          <w:sz w:val="24"/>
          <w:szCs w:val="24"/>
        </w:rPr>
      </w:pPr>
      <w:r w:rsidRPr="002F339A">
        <w:rPr>
          <w:rFonts w:ascii="Arial" w:hAnsi="Arial" w:cs="Arial"/>
          <w:b/>
          <w:bCs/>
          <w:sz w:val="24"/>
          <w:szCs w:val="24"/>
          <w:highlight w:val="yellow"/>
        </w:rPr>
        <w:t xml:space="preserve">READ </w:t>
      </w:r>
      <w:r w:rsidR="00825326" w:rsidRPr="002F339A">
        <w:rPr>
          <w:rFonts w:ascii="Arial" w:hAnsi="Arial" w:cs="Arial"/>
          <w:b/>
          <w:bCs/>
          <w:sz w:val="24"/>
          <w:szCs w:val="24"/>
          <w:highlight w:val="yellow"/>
        </w:rPr>
        <w:t>(Hebrews 13:15)</w:t>
      </w:r>
      <w:r w:rsidR="00825326" w:rsidRPr="002F339A">
        <w:rPr>
          <w:rFonts w:ascii="Arial" w:hAnsi="Arial" w:cs="Arial"/>
          <w:sz w:val="24"/>
          <w:szCs w:val="24"/>
        </w:rPr>
        <w:t xml:space="preserve"> Through him let us always offer to God a sacrifice of praise, that is, the fruit of our lips that make public declaration to his name.</w:t>
      </w:r>
    </w:p>
    <w:p w:rsidR="00976293" w:rsidRPr="002F339A" w:rsidRDefault="00976293" w:rsidP="00B75F34">
      <w:pPr>
        <w:spacing w:after="0" w:line="240" w:lineRule="auto"/>
        <w:contextualSpacing/>
        <w:jc w:val="both"/>
        <w:rPr>
          <w:rFonts w:ascii="Arial" w:hAnsi="Arial" w:cs="Arial"/>
          <w:b/>
          <w:bCs/>
          <w:color w:val="DB03BC"/>
          <w:sz w:val="24"/>
          <w:szCs w:val="24"/>
        </w:rPr>
      </w:pPr>
      <w:r w:rsidRPr="002F339A">
        <w:rPr>
          <w:rFonts w:ascii="Arial" w:hAnsi="Arial" w:cs="Arial"/>
          <w:b/>
          <w:bCs/>
          <w:color w:val="DB03BC"/>
          <w:sz w:val="24"/>
          <w:szCs w:val="24"/>
        </w:rPr>
        <w:t>Paragraph 4</w:t>
      </w:r>
    </w:p>
    <w:p w:rsidR="00825326" w:rsidRPr="002F339A" w:rsidRDefault="00825326" w:rsidP="00B75F34">
      <w:pPr>
        <w:spacing w:after="0" w:line="240" w:lineRule="auto"/>
        <w:contextualSpacing/>
        <w:jc w:val="both"/>
        <w:rPr>
          <w:rFonts w:ascii="Arial" w:hAnsi="Arial" w:cs="Arial"/>
          <w:sz w:val="24"/>
          <w:szCs w:val="24"/>
        </w:rPr>
      </w:pPr>
      <w:r w:rsidRPr="002F339A">
        <w:rPr>
          <w:rFonts w:ascii="Arial" w:hAnsi="Arial" w:cs="Arial"/>
          <w:b/>
          <w:bCs/>
          <w:sz w:val="24"/>
          <w:szCs w:val="24"/>
        </w:rPr>
        <w:t>(Leviticus 5:7)</w:t>
      </w:r>
      <w:r w:rsidRPr="002F339A">
        <w:rPr>
          <w:rFonts w:ascii="Arial" w:hAnsi="Arial" w:cs="Arial"/>
          <w:sz w:val="24"/>
          <w:szCs w:val="24"/>
        </w:rPr>
        <w:t xml:space="preserve"> “‘If, though, he cannot afford a sheep, he must bring to Jehovah two turtledoves or two young pigeons as his guilt offering for the sin, one for a sin offering and one for a burnt offering.</w:t>
      </w:r>
    </w:p>
    <w:p w:rsidR="00825326" w:rsidRPr="002F339A" w:rsidRDefault="00825326" w:rsidP="00B75F34">
      <w:pPr>
        <w:spacing w:after="0" w:line="240" w:lineRule="auto"/>
        <w:contextualSpacing/>
        <w:jc w:val="both"/>
        <w:rPr>
          <w:rFonts w:ascii="Arial" w:hAnsi="Arial" w:cs="Arial"/>
          <w:sz w:val="24"/>
          <w:szCs w:val="24"/>
        </w:rPr>
      </w:pPr>
      <w:r w:rsidRPr="002F339A">
        <w:rPr>
          <w:rFonts w:ascii="Arial" w:hAnsi="Arial" w:cs="Arial"/>
          <w:b/>
          <w:bCs/>
          <w:sz w:val="24"/>
          <w:szCs w:val="24"/>
        </w:rPr>
        <w:t>(Leviticus 5:11)</w:t>
      </w:r>
      <w:r w:rsidRPr="002F339A">
        <w:rPr>
          <w:rFonts w:ascii="Arial" w:hAnsi="Arial" w:cs="Arial"/>
          <w:sz w:val="24"/>
          <w:szCs w:val="24"/>
        </w:rPr>
        <w:t xml:space="preserve"> “‘Now if he cannot afford two turtledoves or two young pigeons, he must bring as his offering for his sin a tenth of an eʹphah of fine flour for a sin offering. He should not add oil to it or place frankincense on it, for it is a sin offering.</w:t>
      </w:r>
    </w:p>
    <w:p w:rsidR="00976293" w:rsidRPr="002F339A" w:rsidRDefault="00976293" w:rsidP="00B75F34">
      <w:pPr>
        <w:spacing w:after="0" w:line="240" w:lineRule="auto"/>
        <w:contextualSpacing/>
        <w:jc w:val="both"/>
        <w:rPr>
          <w:rFonts w:ascii="Arial" w:hAnsi="Arial" w:cs="Arial"/>
          <w:b/>
          <w:bCs/>
          <w:color w:val="DB03BC"/>
          <w:sz w:val="24"/>
          <w:szCs w:val="24"/>
        </w:rPr>
      </w:pPr>
      <w:r w:rsidRPr="002F339A">
        <w:rPr>
          <w:rFonts w:ascii="Arial" w:hAnsi="Arial" w:cs="Arial"/>
          <w:b/>
          <w:bCs/>
          <w:color w:val="DB03BC"/>
          <w:sz w:val="24"/>
          <w:szCs w:val="24"/>
        </w:rPr>
        <w:t>Paragraph 5</w:t>
      </w:r>
    </w:p>
    <w:p w:rsidR="00825326" w:rsidRPr="002F339A" w:rsidRDefault="00825326" w:rsidP="00B75F34">
      <w:pPr>
        <w:spacing w:after="0" w:line="240" w:lineRule="auto"/>
        <w:contextualSpacing/>
        <w:jc w:val="both"/>
        <w:rPr>
          <w:rFonts w:ascii="Arial" w:hAnsi="Arial" w:cs="Arial"/>
          <w:sz w:val="24"/>
          <w:szCs w:val="24"/>
        </w:rPr>
      </w:pPr>
      <w:r w:rsidRPr="002F339A">
        <w:rPr>
          <w:rFonts w:ascii="Arial" w:hAnsi="Arial" w:cs="Arial"/>
          <w:b/>
          <w:bCs/>
          <w:sz w:val="24"/>
          <w:szCs w:val="24"/>
        </w:rPr>
        <w:t>(Acts 18:24)</w:t>
      </w:r>
      <w:r w:rsidRPr="002F339A">
        <w:rPr>
          <w:rFonts w:ascii="Arial" w:hAnsi="Arial" w:cs="Arial"/>
          <w:sz w:val="24"/>
          <w:szCs w:val="24"/>
        </w:rPr>
        <w:t xml:space="preserve"> Now a Jew named A·polʹlos, a native of Alexandria, arrived in </w:t>
      </w:r>
      <w:proofErr w:type="spellStart"/>
      <w:r w:rsidRPr="002F339A">
        <w:rPr>
          <w:rFonts w:ascii="Arial" w:hAnsi="Arial" w:cs="Arial"/>
          <w:sz w:val="24"/>
          <w:szCs w:val="24"/>
        </w:rPr>
        <w:t>Ephʹe·sus</w:t>
      </w:r>
      <w:proofErr w:type="spellEnd"/>
      <w:r w:rsidRPr="002F339A">
        <w:rPr>
          <w:rFonts w:ascii="Arial" w:hAnsi="Arial" w:cs="Arial"/>
          <w:sz w:val="24"/>
          <w:szCs w:val="24"/>
        </w:rPr>
        <w:t>; he was an eloquent man who was well-versed in the Scriptures.</w:t>
      </w:r>
    </w:p>
    <w:p w:rsidR="00825326" w:rsidRPr="002F339A" w:rsidRDefault="00825326" w:rsidP="00B75F34">
      <w:pPr>
        <w:spacing w:after="0" w:line="240" w:lineRule="auto"/>
        <w:contextualSpacing/>
        <w:jc w:val="both"/>
        <w:rPr>
          <w:rFonts w:ascii="Arial" w:hAnsi="Arial" w:cs="Arial"/>
          <w:sz w:val="24"/>
          <w:szCs w:val="24"/>
        </w:rPr>
      </w:pPr>
      <w:r w:rsidRPr="002F339A">
        <w:rPr>
          <w:rFonts w:ascii="Arial" w:hAnsi="Arial" w:cs="Arial"/>
          <w:b/>
          <w:bCs/>
          <w:sz w:val="24"/>
          <w:szCs w:val="24"/>
        </w:rPr>
        <w:t>(Acts 26:28)</w:t>
      </w:r>
      <w:r w:rsidRPr="002F339A">
        <w:rPr>
          <w:rFonts w:ascii="Arial" w:hAnsi="Arial" w:cs="Arial"/>
          <w:sz w:val="24"/>
          <w:szCs w:val="24"/>
        </w:rPr>
        <w:t xml:space="preserve"> But </w:t>
      </w:r>
      <w:proofErr w:type="spellStart"/>
      <w:proofErr w:type="gramStart"/>
      <w:r w:rsidRPr="002F339A">
        <w:rPr>
          <w:rFonts w:ascii="Arial" w:hAnsi="Arial" w:cs="Arial"/>
          <w:sz w:val="24"/>
          <w:szCs w:val="24"/>
        </w:rPr>
        <w:t>A·</w:t>
      </w:r>
      <w:proofErr w:type="gramEnd"/>
      <w:r w:rsidRPr="002F339A">
        <w:rPr>
          <w:rFonts w:ascii="Arial" w:hAnsi="Arial" w:cs="Arial"/>
          <w:sz w:val="24"/>
          <w:szCs w:val="24"/>
        </w:rPr>
        <w:t>gripʹpa</w:t>
      </w:r>
      <w:proofErr w:type="spellEnd"/>
      <w:r w:rsidRPr="002F339A">
        <w:rPr>
          <w:rFonts w:ascii="Arial" w:hAnsi="Arial" w:cs="Arial"/>
          <w:sz w:val="24"/>
          <w:szCs w:val="24"/>
        </w:rPr>
        <w:t xml:space="preserve"> said to Paul: “In a short time you would persuade me to become a Christian.”</w:t>
      </w:r>
    </w:p>
    <w:p w:rsidR="00825326" w:rsidRPr="002F339A" w:rsidRDefault="00825326" w:rsidP="00B75F34">
      <w:pPr>
        <w:spacing w:after="0" w:line="240" w:lineRule="auto"/>
        <w:contextualSpacing/>
        <w:jc w:val="both"/>
        <w:rPr>
          <w:rFonts w:ascii="Arial" w:hAnsi="Arial" w:cs="Arial"/>
          <w:sz w:val="24"/>
          <w:szCs w:val="24"/>
        </w:rPr>
      </w:pPr>
      <w:r w:rsidRPr="002F339A">
        <w:rPr>
          <w:rFonts w:ascii="Arial" w:hAnsi="Arial" w:cs="Arial"/>
          <w:b/>
          <w:bCs/>
          <w:sz w:val="24"/>
          <w:szCs w:val="24"/>
        </w:rPr>
        <w:t>(Luke 21:1-4)</w:t>
      </w:r>
      <w:r w:rsidRPr="002F339A">
        <w:rPr>
          <w:rFonts w:ascii="Arial" w:hAnsi="Arial" w:cs="Arial"/>
          <w:sz w:val="24"/>
          <w:szCs w:val="24"/>
        </w:rPr>
        <w:t xml:space="preserve"> Now as he looked up, he saw the rich dropping their gifts into the treasury chests. </w:t>
      </w:r>
      <w:r w:rsidRPr="002F339A">
        <w:rPr>
          <w:rFonts w:ascii="Arial" w:hAnsi="Arial" w:cs="Arial"/>
          <w:b/>
          <w:bCs/>
          <w:sz w:val="24"/>
          <w:szCs w:val="24"/>
          <w:vertAlign w:val="superscript"/>
        </w:rPr>
        <w:t>2</w:t>
      </w:r>
      <w:r w:rsidRPr="002F339A">
        <w:rPr>
          <w:rFonts w:ascii="Arial" w:hAnsi="Arial" w:cs="Arial"/>
          <w:sz w:val="24"/>
          <w:szCs w:val="24"/>
        </w:rPr>
        <w:t xml:space="preserve"> Then he saw a needy widow drop in two small coins of very little value, </w:t>
      </w:r>
      <w:r w:rsidRPr="002F339A">
        <w:rPr>
          <w:rFonts w:ascii="Arial" w:hAnsi="Arial" w:cs="Arial"/>
          <w:b/>
          <w:bCs/>
          <w:sz w:val="24"/>
          <w:szCs w:val="24"/>
          <w:vertAlign w:val="superscript"/>
        </w:rPr>
        <w:t>3</w:t>
      </w:r>
      <w:r w:rsidRPr="002F339A">
        <w:rPr>
          <w:rFonts w:ascii="Arial" w:hAnsi="Arial" w:cs="Arial"/>
          <w:sz w:val="24"/>
          <w:szCs w:val="24"/>
        </w:rPr>
        <w:t xml:space="preserve"> and he said: “Truly I say to you that this poor widow put in more than they all did. </w:t>
      </w:r>
      <w:r w:rsidRPr="002F339A">
        <w:rPr>
          <w:rFonts w:ascii="Arial" w:hAnsi="Arial" w:cs="Arial"/>
          <w:b/>
          <w:bCs/>
          <w:sz w:val="24"/>
          <w:szCs w:val="24"/>
          <w:vertAlign w:val="superscript"/>
        </w:rPr>
        <w:t>4</w:t>
      </w:r>
      <w:r w:rsidRPr="002F339A">
        <w:rPr>
          <w:rFonts w:ascii="Arial" w:hAnsi="Arial" w:cs="Arial"/>
          <w:sz w:val="24"/>
          <w:szCs w:val="24"/>
        </w:rPr>
        <w:t xml:space="preserve"> For all of these put in </w:t>
      </w:r>
      <w:r w:rsidRPr="002F339A">
        <w:rPr>
          <w:rFonts w:ascii="Arial" w:hAnsi="Arial" w:cs="Arial"/>
          <w:sz w:val="24"/>
          <w:szCs w:val="24"/>
        </w:rPr>
        <w:t>gifts out of their surplus, but she, out of her want, put in all the means of living she had.”</w:t>
      </w:r>
    </w:p>
    <w:p w:rsidR="00976293" w:rsidRPr="002F339A" w:rsidRDefault="00976293" w:rsidP="00B75F34">
      <w:pPr>
        <w:spacing w:after="0" w:line="240" w:lineRule="auto"/>
        <w:contextualSpacing/>
        <w:jc w:val="both"/>
        <w:rPr>
          <w:rFonts w:ascii="Arial" w:hAnsi="Arial" w:cs="Arial"/>
          <w:b/>
          <w:bCs/>
          <w:color w:val="DB03BC"/>
          <w:sz w:val="24"/>
          <w:szCs w:val="24"/>
        </w:rPr>
      </w:pPr>
      <w:r w:rsidRPr="002F339A">
        <w:rPr>
          <w:rFonts w:ascii="Arial" w:hAnsi="Arial" w:cs="Arial"/>
          <w:b/>
          <w:bCs/>
          <w:color w:val="DB03BC"/>
          <w:sz w:val="24"/>
          <w:szCs w:val="24"/>
        </w:rPr>
        <w:t>Paragraph 6</w:t>
      </w:r>
    </w:p>
    <w:p w:rsidR="00825326" w:rsidRPr="002F339A" w:rsidRDefault="00976293" w:rsidP="00B75F34">
      <w:pPr>
        <w:spacing w:after="0" w:line="240" w:lineRule="auto"/>
        <w:contextualSpacing/>
        <w:jc w:val="both"/>
        <w:rPr>
          <w:rFonts w:ascii="Arial" w:hAnsi="Arial" w:cs="Arial"/>
          <w:sz w:val="24"/>
          <w:szCs w:val="24"/>
        </w:rPr>
      </w:pPr>
      <w:r w:rsidRPr="002F339A">
        <w:rPr>
          <w:rFonts w:ascii="Arial" w:hAnsi="Arial" w:cs="Arial"/>
          <w:b/>
          <w:bCs/>
          <w:sz w:val="24"/>
          <w:szCs w:val="24"/>
          <w:highlight w:val="yellow"/>
        </w:rPr>
        <w:t xml:space="preserve">READ </w:t>
      </w:r>
      <w:r w:rsidR="00825326" w:rsidRPr="002F339A">
        <w:rPr>
          <w:rFonts w:ascii="Arial" w:hAnsi="Arial" w:cs="Arial"/>
          <w:b/>
          <w:bCs/>
          <w:sz w:val="24"/>
          <w:szCs w:val="24"/>
          <w:highlight w:val="yellow"/>
        </w:rPr>
        <w:t>(Hebrews 10:24, 25)</w:t>
      </w:r>
      <w:r w:rsidR="00825326" w:rsidRPr="002F339A">
        <w:rPr>
          <w:rFonts w:ascii="Arial" w:hAnsi="Arial" w:cs="Arial"/>
          <w:sz w:val="24"/>
          <w:szCs w:val="24"/>
        </w:rPr>
        <w:t xml:space="preserve"> And let us consider one another so as to incite to love and fine works, </w:t>
      </w:r>
      <w:r w:rsidR="00825326" w:rsidRPr="002F339A">
        <w:rPr>
          <w:rFonts w:ascii="Arial" w:hAnsi="Arial" w:cs="Arial"/>
          <w:b/>
          <w:bCs/>
          <w:sz w:val="24"/>
          <w:szCs w:val="24"/>
          <w:vertAlign w:val="superscript"/>
        </w:rPr>
        <w:t>25</w:t>
      </w:r>
      <w:r w:rsidR="00825326" w:rsidRPr="002F339A">
        <w:rPr>
          <w:rFonts w:ascii="Arial" w:hAnsi="Arial" w:cs="Arial"/>
          <w:sz w:val="24"/>
          <w:szCs w:val="24"/>
        </w:rPr>
        <w:t> not forsaking our meeting together, as some have the custom, but encouraging one another, and all the more so as you see the day drawing near.</w:t>
      </w:r>
    </w:p>
    <w:p w:rsidR="00825326" w:rsidRPr="002F339A" w:rsidRDefault="00825326" w:rsidP="00B75F34">
      <w:pPr>
        <w:spacing w:after="0" w:line="240" w:lineRule="auto"/>
        <w:contextualSpacing/>
        <w:jc w:val="both"/>
        <w:rPr>
          <w:rFonts w:ascii="Arial" w:hAnsi="Arial" w:cs="Arial"/>
          <w:sz w:val="24"/>
          <w:szCs w:val="24"/>
        </w:rPr>
      </w:pPr>
      <w:r w:rsidRPr="002F339A">
        <w:rPr>
          <w:rFonts w:ascii="Arial" w:hAnsi="Arial" w:cs="Arial"/>
          <w:b/>
          <w:bCs/>
          <w:sz w:val="24"/>
          <w:szCs w:val="24"/>
        </w:rPr>
        <w:t>(1 Thessalonians 2:2)</w:t>
      </w:r>
      <w:r w:rsidRPr="002F339A">
        <w:rPr>
          <w:rFonts w:ascii="Arial" w:hAnsi="Arial" w:cs="Arial"/>
          <w:sz w:val="24"/>
          <w:szCs w:val="24"/>
        </w:rPr>
        <w:t xml:space="preserve"> For although we had first suffered and been insolently treated in Phi·lipʹpi, as you know, we mustered up boldness by means of our God to tell you the good news of God in the face of much opposition.</w:t>
      </w:r>
    </w:p>
    <w:p w:rsidR="00825326" w:rsidRPr="002F339A" w:rsidRDefault="00825326" w:rsidP="00B75F34">
      <w:pPr>
        <w:spacing w:after="0" w:line="240" w:lineRule="auto"/>
        <w:contextualSpacing/>
        <w:jc w:val="both"/>
        <w:rPr>
          <w:rFonts w:ascii="Arial" w:hAnsi="Arial" w:cs="Arial"/>
          <w:sz w:val="24"/>
          <w:szCs w:val="24"/>
        </w:rPr>
      </w:pPr>
      <w:r w:rsidRPr="002F339A">
        <w:rPr>
          <w:rFonts w:ascii="Arial" w:hAnsi="Arial" w:cs="Arial"/>
          <w:b/>
          <w:bCs/>
          <w:sz w:val="24"/>
          <w:szCs w:val="24"/>
        </w:rPr>
        <w:t>(Romans 1:11, 12)</w:t>
      </w:r>
      <w:r w:rsidRPr="002F339A">
        <w:rPr>
          <w:rFonts w:ascii="Arial" w:hAnsi="Arial" w:cs="Arial"/>
          <w:sz w:val="24"/>
          <w:szCs w:val="24"/>
        </w:rPr>
        <w:t xml:space="preserve"> For I am longing to see you, that I may impart some spiritual gift to you for you to be made firm; </w:t>
      </w:r>
      <w:r w:rsidRPr="002F339A">
        <w:rPr>
          <w:rFonts w:ascii="Arial" w:hAnsi="Arial" w:cs="Arial"/>
          <w:b/>
          <w:bCs/>
          <w:sz w:val="24"/>
          <w:szCs w:val="24"/>
          <w:vertAlign w:val="superscript"/>
        </w:rPr>
        <w:t>12</w:t>
      </w:r>
      <w:r w:rsidRPr="002F339A">
        <w:rPr>
          <w:rFonts w:ascii="Arial" w:hAnsi="Arial" w:cs="Arial"/>
          <w:sz w:val="24"/>
          <w:szCs w:val="24"/>
        </w:rPr>
        <w:t> or, rather, that we may have an interchange of encouragement by one another’s faith, both yours and mine.</w:t>
      </w:r>
    </w:p>
    <w:p w:rsidR="00976293" w:rsidRPr="002F339A" w:rsidRDefault="00976293" w:rsidP="00B75F34">
      <w:pPr>
        <w:spacing w:after="0" w:line="240" w:lineRule="auto"/>
        <w:contextualSpacing/>
        <w:jc w:val="both"/>
        <w:rPr>
          <w:rFonts w:ascii="Arial" w:hAnsi="Arial" w:cs="Arial"/>
          <w:b/>
          <w:bCs/>
          <w:color w:val="DB03BC"/>
          <w:sz w:val="24"/>
          <w:szCs w:val="24"/>
        </w:rPr>
      </w:pPr>
      <w:r w:rsidRPr="002F339A">
        <w:rPr>
          <w:rFonts w:ascii="Arial" w:hAnsi="Arial" w:cs="Arial"/>
          <w:b/>
          <w:bCs/>
          <w:color w:val="DB03BC"/>
          <w:sz w:val="24"/>
          <w:szCs w:val="24"/>
        </w:rPr>
        <w:t>Paragraph 7</w:t>
      </w:r>
    </w:p>
    <w:p w:rsidR="00825326" w:rsidRPr="002F339A" w:rsidRDefault="00825326" w:rsidP="00B75F34">
      <w:pPr>
        <w:spacing w:after="0" w:line="240" w:lineRule="auto"/>
        <w:contextualSpacing/>
        <w:jc w:val="both"/>
        <w:rPr>
          <w:rFonts w:ascii="Arial" w:hAnsi="Arial" w:cs="Arial"/>
          <w:sz w:val="24"/>
          <w:szCs w:val="24"/>
        </w:rPr>
      </w:pPr>
      <w:r w:rsidRPr="002F339A">
        <w:rPr>
          <w:rFonts w:ascii="Arial" w:hAnsi="Arial" w:cs="Arial"/>
          <w:b/>
          <w:bCs/>
          <w:sz w:val="24"/>
          <w:szCs w:val="24"/>
        </w:rPr>
        <w:t>(Isaiah 48:17)</w:t>
      </w:r>
      <w:r w:rsidRPr="002F339A">
        <w:rPr>
          <w:rFonts w:ascii="Arial" w:hAnsi="Arial" w:cs="Arial"/>
          <w:sz w:val="24"/>
          <w:szCs w:val="24"/>
        </w:rPr>
        <w:t xml:space="preserve"> This is what Jehovah says, </w:t>
      </w:r>
      <w:proofErr w:type="gramStart"/>
      <w:r w:rsidRPr="002F339A">
        <w:rPr>
          <w:rFonts w:ascii="Arial" w:hAnsi="Arial" w:cs="Arial"/>
          <w:sz w:val="24"/>
          <w:szCs w:val="24"/>
        </w:rPr>
        <w:t>your</w:t>
      </w:r>
      <w:proofErr w:type="gramEnd"/>
      <w:r w:rsidRPr="002F339A">
        <w:rPr>
          <w:rFonts w:ascii="Arial" w:hAnsi="Arial" w:cs="Arial"/>
          <w:sz w:val="24"/>
          <w:szCs w:val="24"/>
        </w:rPr>
        <w:t xml:space="preserve"> Repurchaser, the Holy One of Israel: “I, Jehovah, am your God, The One teaching you to benefit yourself, The One guiding you in the way you should walk.</w:t>
      </w:r>
    </w:p>
    <w:p w:rsidR="00976293" w:rsidRPr="002F339A" w:rsidRDefault="00976293" w:rsidP="00B75F34">
      <w:pPr>
        <w:spacing w:after="0" w:line="240" w:lineRule="auto"/>
        <w:contextualSpacing/>
        <w:jc w:val="both"/>
        <w:rPr>
          <w:rFonts w:ascii="Arial" w:hAnsi="Arial" w:cs="Arial"/>
          <w:b/>
          <w:bCs/>
          <w:color w:val="DB03BC"/>
          <w:sz w:val="24"/>
          <w:szCs w:val="24"/>
        </w:rPr>
      </w:pPr>
      <w:r w:rsidRPr="002F339A">
        <w:rPr>
          <w:rFonts w:ascii="Arial" w:hAnsi="Arial" w:cs="Arial"/>
          <w:b/>
          <w:bCs/>
          <w:color w:val="DB03BC"/>
          <w:sz w:val="24"/>
          <w:szCs w:val="24"/>
        </w:rPr>
        <w:t>Paragraph 8</w:t>
      </w:r>
    </w:p>
    <w:p w:rsidR="00825326" w:rsidRPr="002F339A" w:rsidRDefault="00976293" w:rsidP="00B75F34">
      <w:pPr>
        <w:spacing w:after="0" w:line="240" w:lineRule="auto"/>
        <w:contextualSpacing/>
        <w:jc w:val="both"/>
        <w:rPr>
          <w:rFonts w:ascii="Arial" w:hAnsi="Arial" w:cs="Arial"/>
          <w:sz w:val="24"/>
          <w:szCs w:val="24"/>
        </w:rPr>
      </w:pPr>
      <w:r w:rsidRPr="002F339A">
        <w:rPr>
          <w:rFonts w:ascii="Arial" w:hAnsi="Arial" w:cs="Arial"/>
          <w:b/>
          <w:bCs/>
          <w:sz w:val="24"/>
          <w:szCs w:val="24"/>
          <w:highlight w:val="yellow"/>
        </w:rPr>
        <w:t xml:space="preserve">READ </w:t>
      </w:r>
      <w:r w:rsidR="00825326" w:rsidRPr="002F339A">
        <w:rPr>
          <w:rFonts w:ascii="Arial" w:hAnsi="Arial" w:cs="Arial"/>
          <w:b/>
          <w:bCs/>
          <w:sz w:val="24"/>
          <w:szCs w:val="24"/>
          <w:highlight w:val="yellow"/>
        </w:rPr>
        <w:t>(Malachi 3:16)</w:t>
      </w:r>
      <w:r w:rsidR="00825326" w:rsidRPr="002F339A">
        <w:rPr>
          <w:rFonts w:ascii="Arial" w:hAnsi="Arial" w:cs="Arial"/>
          <w:sz w:val="24"/>
          <w:szCs w:val="24"/>
        </w:rPr>
        <w:t xml:space="preserve"> </w:t>
      </w:r>
      <w:proofErr w:type="gramStart"/>
      <w:r w:rsidR="00825326" w:rsidRPr="002F339A">
        <w:rPr>
          <w:rFonts w:ascii="Arial" w:hAnsi="Arial" w:cs="Arial"/>
          <w:sz w:val="24"/>
          <w:szCs w:val="24"/>
        </w:rPr>
        <w:t>At</w:t>
      </w:r>
      <w:proofErr w:type="gramEnd"/>
      <w:r w:rsidR="00825326" w:rsidRPr="002F339A">
        <w:rPr>
          <w:rFonts w:ascii="Arial" w:hAnsi="Arial" w:cs="Arial"/>
          <w:sz w:val="24"/>
          <w:szCs w:val="24"/>
        </w:rPr>
        <w:t xml:space="preserve"> that time those who fear Jehovah spoke with one another, each one with his companion, and Jehovah kept paying attention and listening. And a book of remembrance was written before him for those fearing Jehovah and for those meditating on his </w:t>
      </w:r>
      <w:proofErr w:type="gramStart"/>
      <w:r w:rsidR="00825326" w:rsidRPr="002F339A">
        <w:rPr>
          <w:rFonts w:ascii="Arial" w:hAnsi="Arial" w:cs="Arial"/>
          <w:sz w:val="24"/>
          <w:szCs w:val="24"/>
        </w:rPr>
        <w:t>name</w:t>
      </w:r>
      <w:proofErr w:type="gramEnd"/>
      <w:r w:rsidR="00825326" w:rsidRPr="002F339A">
        <w:rPr>
          <w:rFonts w:ascii="Arial" w:hAnsi="Arial" w:cs="Arial"/>
          <w:sz w:val="24"/>
          <w:szCs w:val="24"/>
        </w:rPr>
        <w:t>.</w:t>
      </w:r>
    </w:p>
    <w:p w:rsidR="00825326" w:rsidRPr="002F339A" w:rsidRDefault="00825326" w:rsidP="00B75F34">
      <w:pPr>
        <w:spacing w:after="0" w:line="240" w:lineRule="auto"/>
        <w:contextualSpacing/>
        <w:jc w:val="both"/>
        <w:rPr>
          <w:rFonts w:ascii="Arial" w:hAnsi="Arial" w:cs="Arial"/>
          <w:sz w:val="24"/>
          <w:szCs w:val="24"/>
        </w:rPr>
      </w:pPr>
      <w:r w:rsidRPr="002F339A">
        <w:rPr>
          <w:rFonts w:ascii="Arial" w:hAnsi="Arial" w:cs="Arial"/>
          <w:b/>
          <w:bCs/>
          <w:sz w:val="24"/>
          <w:szCs w:val="24"/>
        </w:rPr>
        <w:t>(Malachi 3:10)</w:t>
      </w:r>
      <w:r w:rsidRPr="002F339A">
        <w:rPr>
          <w:rFonts w:ascii="Arial" w:hAnsi="Arial" w:cs="Arial"/>
          <w:sz w:val="24"/>
          <w:szCs w:val="24"/>
        </w:rPr>
        <w:t xml:space="preserve"> Bring the entire tithe into the storehouse, so that there may be </w:t>
      </w:r>
      <w:r w:rsidRPr="002F339A">
        <w:rPr>
          <w:rFonts w:ascii="Arial" w:hAnsi="Arial" w:cs="Arial"/>
          <w:sz w:val="24"/>
          <w:szCs w:val="24"/>
        </w:rPr>
        <w:lastRenderedPageBreak/>
        <w:t>food in my house; and test me out, please, in this regard,” Jehovah of armies says, “to see whether I will not open to you the floodgates of the heavens and pour out on you a blessing until there is nothing lacking.”</w:t>
      </w:r>
    </w:p>
    <w:p w:rsidR="00976293" w:rsidRPr="002F339A" w:rsidRDefault="00976293" w:rsidP="00B75F34">
      <w:pPr>
        <w:spacing w:after="0" w:line="240" w:lineRule="auto"/>
        <w:contextualSpacing/>
        <w:jc w:val="both"/>
        <w:rPr>
          <w:rFonts w:ascii="Arial" w:hAnsi="Arial" w:cs="Arial"/>
          <w:b/>
          <w:bCs/>
          <w:color w:val="DB03BC"/>
          <w:sz w:val="24"/>
          <w:szCs w:val="24"/>
        </w:rPr>
      </w:pPr>
      <w:r w:rsidRPr="002F339A">
        <w:rPr>
          <w:rFonts w:ascii="Arial" w:hAnsi="Arial" w:cs="Arial"/>
          <w:b/>
          <w:bCs/>
          <w:color w:val="DB03BC"/>
          <w:sz w:val="24"/>
          <w:szCs w:val="24"/>
        </w:rPr>
        <w:t>Paragraph 10</w:t>
      </w:r>
    </w:p>
    <w:p w:rsidR="00825326" w:rsidRPr="002F339A" w:rsidRDefault="00825326" w:rsidP="00B75F34">
      <w:pPr>
        <w:spacing w:after="0" w:line="240" w:lineRule="auto"/>
        <w:contextualSpacing/>
        <w:jc w:val="both"/>
        <w:rPr>
          <w:rFonts w:ascii="Arial" w:hAnsi="Arial" w:cs="Arial"/>
          <w:sz w:val="24"/>
          <w:szCs w:val="24"/>
        </w:rPr>
      </w:pPr>
      <w:r w:rsidRPr="002F339A">
        <w:rPr>
          <w:rFonts w:ascii="Arial" w:hAnsi="Arial" w:cs="Arial"/>
          <w:b/>
          <w:bCs/>
          <w:sz w:val="24"/>
          <w:szCs w:val="24"/>
        </w:rPr>
        <w:t>(Psalm 138:6)</w:t>
      </w:r>
      <w:r w:rsidRPr="002F339A">
        <w:rPr>
          <w:rFonts w:ascii="Arial" w:hAnsi="Arial" w:cs="Arial"/>
          <w:sz w:val="24"/>
          <w:szCs w:val="24"/>
        </w:rPr>
        <w:t xml:space="preserve"> Though Jehovah is high, he takes note of the humble, </w:t>
      </w:r>
      <w:proofErr w:type="gramStart"/>
      <w:r w:rsidRPr="002F339A">
        <w:rPr>
          <w:rFonts w:ascii="Arial" w:hAnsi="Arial" w:cs="Arial"/>
          <w:sz w:val="24"/>
          <w:szCs w:val="24"/>
        </w:rPr>
        <w:t>But</w:t>
      </w:r>
      <w:proofErr w:type="gramEnd"/>
      <w:r w:rsidRPr="002F339A">
        <w:rPr>
          <w:rFonts w:ascii="Arial" w:hAnsi="Arial" w:cs="Arial"/>
          <w:sz w:val="24"/>
          <w:szCs w:val="24"/>
        </w:rPr>
        <w:t xml:space="preserve"> the haughty he knows only from a distance.</w:t>
      </w:r>
    </w:p>
    <w:p w:rsidR="00825326" w:rsidRPr="002F339A" w:rsidRDefault="00825326" w:rsidP="00B75F34">
      <w:pPr>
        <w:spacing w:after="0" w:line="240" w:lineRule="auto"/>
        <w:contextualSpacing/>
        <w:jc w:val="both"/>
        <w:rPr>
          <w:rFonts w:ascii="Arial" w:hAnsi="Arial" w:cs="Arial"/>
          <w:sz w:val="24"/>
          <w:szCs w:val="24"/>
        </w:rPr>
      </w:pPr>
      <w:r w:rsidRPr="002F339A">
        <w:rPr>
          <w:rFonts w:ascii="Arial" w:hAnsi="Arial" w:cs="Arial"/>
          <w:b/>
          <w:bCs/>
          <w:sz w:val="24"/>
          <w:szCs w:val="24"/>
        </w:rPr>
        <w:t>(Philippians 2:3)</w:t>
      </w:r>
      <w:r w:rsidRPr="002F339A">
        <w:rPr>
          <w:rFonts w:ascii="Arial" w:hAnsi="Arial" w:cs="Arial"/>
          <w:sz w:val="24"/>
          <w:szCs w:val="24"/>
        </w:rPr>
        <w:t xml:space="preserve"> Do nothing out of contentiousness or out of egotism, but with humility consider others superior to you,</w:t>
      </w:r>
    </w:p>
    <w:p w:rsidR="00825326" w:rsidRPr="002F339A" w:rsidRDefault="00825326" w:rsidP="00B75F34">
      <w:pPr>
        <w:spacing w:after="0" w:line="240" w:lineRule="auto"/>
        <w:contextualSpacing/>
        <w:jc w:val="both"/>
        <w:rPr>
          <w:rFonts w:ascii="Arial" w:hAnsi="Arial" w:cs="Arial"/>
          <w:sz w:val="24"/>
          <w:szCs w:val="24"/>
        </w:rPr>
      </w:pPr>
      <w:r w:rsidRPr="002F339A">
        <w:rPr>
          <w:rFonts w:ascii="Arial" w:hAnsi="Arial" w:cs="Arial"/>
          <w:b/>
          <w:bCs/>
          <w:sz w:val="24"/>
          <w:szCs w:val="24"/>
        </w:rPr>
        <w:t>(1 Thessalonians 5:11)</w:t>
      </w:r>
      <w:r w:rsidRPr="002F339A">
        <w:rPr>
          <w:rFonts w:ascii="Arial" w:hAnsi="Arial" w:cs="Arial"/>
          <w:sz w:val="24"/>
          <w:szCs w:val="24"/>
        </w:rPr>
        <w:t xml:space="preserve"> Therefore, keep encouraging one another and building one another up, just as you are in fact doing.</w:t>
      </w:r>
    </w:p>
    <w:p w:rsidR="00976293" w:rsidRPr="002F339A" w:rsidRDefault="00976293" w:rsidP="00B75F34">
      <w:pPr>
        <w:spacing w:after="0" w:line="240" w:lineRule="auto"/>
        <w:contextualSpacing/>
        <w:jc w:val="both"/>
        <w:rPr>
          <w:rFonts w:ascii="Arial" w:hAnsi="Arial" w:cs="Arial"/>
          <w:b/>
          <w:bCs/>
          <w:color w:val="DB03BC"/>
          <w:sz w:val="24"/>
          <w:szCs w:val="24"/>
        </w:rPr>
      </w:pPr>
      <w:r w:rsidRPr="002F339A">
        <w:rPr>
          <w:rFonts w:ascii="Arial" w:hAnsi="Arial" w:cs="Arial"/>
          <w:b/>
          <w:bCs/>
          <w:color w:val="DB03BC"/>
          <w:sz w:val="24"/>
          <w:szCs w:val="24"/>
        </w:rPr>
        <w:t>Paragraph 11</w:t>
      </w:r>
    </w:p>
    <w:p w:rsidR="00825326" w:rsidRPr="002F339A" w:rsidRDefault="00825326" w:rsidP="00B75F34">
      <w:pPr>
        <w:spacing w:after="0" w:line="240" w:lineRule="auto"/>
        <w:contextualSpacing/>
        <w:jc w:val="both"/>
        <w:rPr>
          <w:rFonts w:ascii="Arial" w:hAnsi="Arial" w:cs="Arial"/>
          <w:sz w:val="24"/>
          <w:szCs w:val="24"/>
        </w:rPr>
      </w:pPr>
      <w:r w:rsidRPr="002F339A">
        <w:rPr>
          <w:rFonts w:ascii="Arial" w:hAnsi="Arial" w:cs="Arial"/>
          <w:b/>
          <w:bCs/>
          <w:sz w:val="24"/>
          <w:szCs w:val="24"/>
        </w:rPr>
        <w:t>(James 3:2)</w:t>
      </w:r>
      <w:r w:rsidRPr="002F339A">
        <w:rPr>
          <w:rFonts w:ascii="Arial" w:hAnsi="Arial" w:cs="Arial"/>
          <w:sz w:val="24"/>
          <w:szCs w:val="24"/>
        </w:rPr>
        <w:t xml:space="preserve"> For we all stumble many times. If anyone does not stumble in word, he is a perfect man, able to bridle also his whole body.</w:t>
      </w:r>
    </w:p>
    <w:p w:rsidR="00825326" w:rsidRPr="002F339A" w:rsidRDefault="00825326" w:rsidP="00B75F34">
      <w:pPr>
        <w:spacing w:after="0" w:line="240" w:lineRule="auto"/>
        <w:contextualSpacing/>
        <w:jc w:val="both"/>
        <w:rPr>
          <w:rFonts w:ascii="Arial" w:hAnsi="Arial" w:cs="Arial"/>
          <w:sz w:val="24"/>
          <w:szCs w:val="24"/>
        </w:rPr>
      </w:pPr>
      <w:r w:rsidRPr="002F339A">
        <w:rPr>
          <w:rFonts w:ascii="Arial" w:hAnsi="Arial" w:cs="Arial"/>
          <w:b/>
          <w:bCs/>
          <w:sz w:val="24"/>
          <w:szCs w:val="24"/>
        </w:rPr>
        <w:t>(Psalm 103:12-14)</w:t>
      </w:r>
      <w:r w:rsidRPr="002F339A">
        <w:rPr>
          <w:rFonts w:ascii="Arial" w:hAnsi="Arial" w:cs="Arial"/>
          <w:sz w:val="24"/>
          <w:szCs w:val="24"/>
        </w:rPr>
        <w:t xml:space="preserve"> As far off as the sunrise is from the sunset, So far off from us he has put our transgressions. </w:t>
      </w:r>
      <w:r w:rsidRPr="002F339A">
        <w:rPr>
          <w:rFonts w:ascii="Arial" w:hAnsi="Arial" w:cs="Arial"/>
          <w:b/>
          <w:bCs/>
          <w:sz w:val="24"/>
          <w:szCs w:val="24"/>
          <w:vertAlign w:val="superscript"/>
        </w:rPr>
        <w:t>13</w:t>
      </w:r>
      <w:r w:rsidRPr="002F339A">
        <w:rPr>
          <w:rFonts w:ascii="Arial" w:hAnsi="Arial" w:cs="Arial"/>
          <w:sz w:val="24"/>
          <w:szCs w:val="24"/>
        </w:rPr>
        <w:t xml:space="preserve"> As a father shows mercy to his sons, Jehovah has shown mercy to those who fear him. </w:t>
      </w:r>
      <w:r w:rsidRPr="002F339A">
        <w:rPr>
          <w:rFonts w:ascii="Arial" w:hAnsi="Arial" w:cs="Arial"/>
          <w:b/>
          <w:bCs/>
          <w:sz w:val="24"/>
          <w:szCs w:val="24"/>
          <w:vertAlign w:val="superscript"/>
        </w:rPr>
        <w:t>14</w:t>
      </w:r>
      <w:r w:rsidRPr="002F339A">
        <w:rPr>
          <w:rFonts w:ascii="Arial" w:hAnsi="Arial" w:cs="Arial"/>
          <w:sz w:val="24"/>
          <w:szCs w:val="24"/>
        </w:rPr>
        <w:t xml:space="preserve"> For he well knows how we are formed, </w:t>
      </w:r>
      <w:proofErr w:type="gramStart"/>
      <w:r w:rsidRPr="002F339A">
        <w:rPr>
          <w:rFonts w:ascii="Arial" w:hAnsi="Arial" w:cs="Arial"/>
          <w:sz w:val="24"/>
          <w:szCs w:val="24"/>
        </w:rPr>
        <w:t>Remembering</w:t>
      </w:r>
      <w:proofErr w:type="gramEnd"/>
      <w:r w:rsidRPr="002F339A">
        <w:rPr>
          <w:rFonts w:ascii="Arial" w:hAnsi="Arial" w:cs="Arial"/>
          <w:sz w:val="24"/>
          <w:szCs w:val="24"/>
        </w:rPr>
        <w:t xml:space="preserve"> that we are dust.</w:t>
      </w:r>
    </w:p>
    <w:p w:rsidR="00825326" w:rsidRPr="002F339A" w:rsidRDefault="00825326" w:rsidP="00B75F34">
      <w:pPr>
        <w:spacing w:after="0" w:line="240" w:lineRule="auto"/>
        <w:contextualSpacing/>
        <w:jc w:val="both"/>
        <w:rPr>
          <w:rFonts w:ascii="Arial" w:hAnsi="Arial" w:cs="Arial"/>
          <w:sz w:val="24"/>
          <w:szCs w:val="24"/>
        </w:rPr>
      </w:pPr>
      <w:r w:rsidRPr="002F339A">
        <w:rPr>
          <w:rFonts w:ascii="Arial" w:hAnsi="Arial" w:cs="Arial"/>
          <w:b/>
          <w:bCs/>
          <w:sz w:val="24"/>
          <w:szCs w:val="24"/>
        </w:rPr>
        <w:t>(Mark 10:29, 30)</w:t>
      </w:r>
      <w:r w:rsidRPr="002F339A">
        <w:rPr>
          <w:rFonts w:ascii="Arial" w:hAnsi="Arial" w:cs="Arial"/>
          <w:sz w:val="24"/>
          <w:szCs w:val="24"/>
        </w:rPr>
        <w:t xml:space="preserve"> Jesus said: “Truly I say to you, no one has left house or brothers or sisters or mother or father or children or fields for my sake and for the sake of the good news </w:t>
      </w:r>
      <w:r w:rsidRPr="002F339A">
        <w:rPr>
          <w:rFonts w:ascii="Arial" w:hAnsi="Arial" w:cs="Arial"/>
          <w:b/>
          <w:bCs/>
          <w:sz w:val="24"/>
          <w:szCs w:val="24"/>
          <w:vertAlign w:val="superscript"/>
        </w:rPr>
        <w:t>30</w:t>
      </w:r>
      <w:r w:rsidRPr="002F339A">
        <w:rPr>
          <w:rFonts w:ascii="Arial" w:hAnsi="Arial" w:cs="Arial"/>
          <w:sz w:val="24"/>
          <w:szCs w:val="24"/>
        </w:rPr>
        <w:t> who will not get 100 times more now in this period of time—houses, brothers, sisters, mothers, children, and fields, with persecutions—and in the coming system of things, everlasting life.</w:t>
      </w:r>
    </w:p>
    <w:p w:rsidR="00825326" w:rsidRPr="002F339A" w:rsidRDefault="00825326" w:rsidP="00B75F34">
      <w:pPr>
        <w:spacing w:after="0" w:line="240" w:lineRule="auto"/>
        <w:contextualSpacing/>
        <w:jc w:val="both"/>
        <w:rPr>
          <w:rFonts w:ascii="Arial" w:hAnsi="Arial" w:cs="Arial"/>
          <w:sz w:val="24"/>
          <w:szCs w:val="24"/>
        </w:rPr>
      </w:pPr>
      <w:r w:rsidRPr="002F339A">
        <w:rPr>
          <w:rFonts w:ascii="Arial" w:hAnsi="Arial" w:cs="Arial"/>
          <w:b/>
          <w:bCs/>
          <w:sz w:val="24"/>
          <w:szCs w:val="24"/>
        </w:rPr>
        <w:t>(John 13:35)</w:t>
      </w:r>
      <w:r w:rsidRPr="002F339A">
        <w:rPr>
          <w:rFonts w:ascii="Arial" w:hAnsi="Arial" w:cs="Arial"/>
          <w:sz w:val="24"/>
          <w:szCs w:val="24"/>
        </w:rPr>
        <w:t xml:space="preserve"> By this all will know that you are my disciples—if you have love among yourselves.”</w:t>
      </w:r>
    </w:p>
    <w:p w:rsidR="00976293" w:rsidRPr="002F339A" w:rsidRDefault="00976293" w:rsidP="00B75F34">
      <w:pPr>
        <w:spacing w:after="0" w:line="240" w:lineRule="auto"/>
        <w:contextualSpacing/>
        <w:jc w:val="both"/>
        <w:rPr>
          <w:rFonts w:ascii="Arial" w:hAnsi="Arial" w:cs="Arial"/>
          <w:b/>
          <w:bCs/>
          <w:color w:val="DB03BC"/>
          <w:sz w:val="24"/>
          <w:szCs w:val="24"/>
        </w:rPr>
      </w:pPr>
      <w:r w:rsidRPr="002F339A">
        <w:rPr>
          <w:rFonts w:ascii="Arial" w:hAnsi="Arial" w:cs="Arial"/>
          <w:b/>
          <w:bCs/>
          <w:color w:val="DB03BC"/>
          <w:sz w:val="24"/>
          <w:szCs w:val="24"/>
        </w:rPr>
        <w:t>Paragraph 12</w:t>
      </w:r>
    </w:p>
    <w:p w:rsidR="00825326" w:rsidRPr="002F339A" w:rsidRDefault="00825326" w:rsidP="00B75F34">
      <w:pPr>
        <w:spacing w:after="0" w:line="240" w:lineRule="auto"/>
        <w:contextualSpacing/>
        <w:jc w:val="both"/>
        <w:rPr>
          <w:rFonts w:ascii="Arial" w:hAnsi="Arial" w:cs="Arial"/>
          <w:sz w:val="24"/>
          <w:szCs w:val="24"/>
        </w:rPr>
      </w:pPr>
      <w:r w:rsidRPr="002F339A">
        <w:rPr>
          <w:rFonts w:ascii="Arial" w:hAnsi="Arial" w:cs="Arial"/>
          <w:b/>
          <w:bCs/>
          <w:sz w:val="24"/>
          <w:szCs w:val="24"/>
        </w:rPr>
        <w:t>(Nehemiah 1:1-4)</w:t>
      </w:r>
      <w:r w:rsidRPr="002F339A">
        <w:rPr>
          <w:rFonts w:ascii="Arial" w:hAnsi="Arial" w:cs="Arial"/>
          <w:sz w:val="24"/>
          <w:szCs w:val="24"/>
        </w:rPr>
        <w:t xml:space="preserve"> The words of </w:t>
      </w:r>
      <w:proofErr w:type="spellStart"/>
      <w:r w:rsidRPr="002F339A">
        <w:rPr>
          <w:rFonts w:ascii="Arial" w:hAnsi="Arial" w:cs="Arial"/>
          <w:sz w:val="24"/>
          <w:szCs w:val="24"/>
        </w:rPr>
        <w:t>Ne·he·miʹah</w:t>
      </w:r>
      <w:proofErr w:type="spellEnd"/>
      <w:r w:rsidRPr="002F339A">
        <w:rPr>
          <w:rFonts w:ascii="Arial" w:hAnsi="Arial" w:cs="Arial"/>
          <w:sz w:val="24"/>
          <w:szCs w:val="24"/>
        </w:rPr>
        <w:t xml:space="preserve"> the son of </w:t>
      </w:r>
      <w:proofErr w:type="spellStart"/>
      <w:r w:rsidRPr="002F339A">
        <w:rPr>
          <w:rFonts w:ascii="Arial" w:hAnsi="Arial" w:cs="Arial"/>
          <w:sz w:val="24"/>
          <w:szCs w:val="24"/>
        </w:rPr>
        <w:t>Hac·a·liʹah</w:t>
      </w:r>
      <w:proofErr w:type="spellEnd"/>
      <w:r w:rsidRPr="002F339A">
        <w:rPr>
          <w:rFonts w:ascii="Arial" w:hAnsi="Arial" w:cs="Arial"/>
          <w:sz w:val="24"/>
          <w:szCs w:val="24"/>
        </w:rPr>
        <w:t xml:space="preserve">: Now in the month of </w:t>
      </w:r>
      <w:proofErr w:type="spellStart"/>
      <w:r w:rsidRPr="002F339A">
        <w:rPr>
          <w:rFonts w:ascii="Arial" w:hAnsi="Arial" w:cs="Arial"/>
          <w:sz w:val="24"/>
          <w:szCs w:val="24"/>
        </w:rPr>
        <w:t>Chisʹlev</w:t>
      </w:r>
      <w:proofErr w:type="spellEnd"/>
      <w:r w:rsidRPr="002F339A">
        <w:rPr>
          <w:rFonts w:ascii="Arial" w:hAnsi="Arial" w:cs="Arial"/>
          <w:sz w:val="24"/>
          <w:szCs w:val="24"/>
        </w:rPr>
        <w:t xml:space="preserve">, in the 20th year, I was in </w:t>
      </w:r>
      <w:proofErr w:type="spellStart"/>
      <w:r w:rsidRPr="002F339A">
        <w:rPr>
          <w:rFonts w:ascii="Arial" w:hAnsi="Arial" w:cs="Arial"/>
          <w:sz w:val="24"/>
          <w:szCs w:val="24"/>
        </w:rPr>
        <w:t>Shuʹshan</w:t>
      </w:r>
      <w:proofErr w:type="spellEnd"/>
      <w:r w:rsidRPr="002F339A">
        <w:rPr>
          <w:rFonts w:ascii="Arial" w:hAnsi="Arial" w:cs="Arial"/>
          <w:sz w:val="24"/>
          <w:szCs w:val="24"/>
        </w:rPr>
        <w:t xml:space="preserve"> the citadel. </w:t>
      </w:r>
      <w:r w:rsidRPr="002F339A">
        <w:rPr>
          <w:rFonts w:ascii="Arial" w:hAnsi="Arial" w:cs="Arial"/>
          <w:b/>
          <w:bCs/>
          <w:sz w:val="24"/>
          <w:szCs w:val="24"/>
          <w:vertAlign w:val="superscript"/>
        </w:rPr>
        <w:t>2</w:t>
      </w:r>
      <w:r w:rsidRPr="002F339A">
        <w:rPr>
          <w:rFonts w:ascii="Arial" w:hAnsi="Arial" w:cs="Arial"/>
          <w:sz w:val="24"/>
          <w:szCs w:val="24"/>
        </w:rPr>
        <w:t xml:space="preserve"> At that time </w:t>
      </w:r>
      <w:proofErr w:type="spellStart"/>
      <w:r w:rsidRPr="002F339A">
        <w:rPr>
          <w:rFonts w:ascii="Arial" w:hAnsi="Arial" w:cs="Arial"/>
          <w:sz w:val="24"/>
          <w:szCs w:val="24"/>
        </w:rPr>
        <w:t>Ha·naʹni</w:t>
      </w:r>
      <w:proofErr w:type="spellEnd"/>
      <w:r w:rsidRPr="002F339A">
        <w:rPr>
          <w:rFonts w:ascii="Arial" w:hAnsi="Arial" w:cs="Arial"/>
          <w:sz w:val="24"/>
          <w:szCs w:val="24"/>
        </w:rPr>
        <w:t xml:space="preserve">, one of my brothers, arrived with other men from Judah, and I asked them about the remaining Jews who had escaped the captivity, and also about Jerusalem. </w:t>
      </w:r>
      <w:r w:rsidRPr="002F339A">
        <w:rPr>
          <w:rFonts w:ascii="Arial" w:hAnsi="Arial" w:cs="Arial"/>
          <w:b/>
          <w:bCs/>
          <w:sz w:val="24"/>
          <w:szCs w:val="24"/>
          <w:vertAlign w:val="superscript"/>
        </w:rPr>
        <w:t>3</w:t>
      </w:r>
      <w:r w:rsidRPr="002F339A">
        <w:rPr>
          <w:rFonts w:ascii="Arial" w:hAnsi="Arial" w:cs="Arial"/>
          <w:sz w:val="24"/>
          <w:szCs w:val="24"/>
        </w:rPr>
        <w:t xml:space="preserve"> They replied: “Those remaining there in the province who have survived the captivity are in a terrible situation and in disgrace. The walls of Jerusalem are broken down, and its gates have been burned with fire.” </w:t>
      </w:r>
      <w:r w:rsidRPr="002F339A">
        <w:rPr>
          <w:rFonts w:ascii="Arial" w:hAnsi="Arial" w:cs="Arial"/>
          <w:b/>
          <w:bCs/>
          <w:sz w:val="24"/>
          <w:szCs w:val="24"/>
          <w:vertAlign w:val="superscript"/>
        </w:rPr>
        <w:t>4</w:t>
      </w:r>
      <w:r w:rsidRPr="002F339A">
        <w:rPr>
          <w:rFonts w:ascii="Arial" w:hAnsi="Arial" w:cs="Arial"/>
          <w:sz w:val="24"/>
          <w:szCs w:val="24"/>
        </w:rPr>
        <w:t> As soon as I heard these words, I sat down and began to weep and mourn for days, and I kept fasting and praying before the God of the heavens.</w:t>
      </w:r>
    </w:p>
    <w:p w:rsidR="00825326" w:rsidRPr="002F339A" w:rsidRDefault="00825326" w:rsidP="00B75F34">
      <w:pPr>
        <w:spacing w:after="0" w:line="240" w:lineRule="auto"/>
        <w:contextualSpacing/>
        <w:jc w:val="both"/>
        <w:rPr>
          <w:rFonts w:ascii="Arial" w:hAnsi="Arial" w:cs="Arial"/>
          <w:sz w:val="24"/>
          <w:szCs w:val="24"/>
        </w:rPr>
      </w:pPr>
      <w:r w:rsidRPr="002F339A">
        <w:rPr>
          <w:rFonts w:ascii="Arial" w:hAnsi="Arial" w:cs="Arial"/>
          <w:b/>
          <w:bCs/>
          <w:sz w:val="24"/>
          <w:szCs w:val="24"/>
        </w:rPr>
        <w:t>(Nehemiah 2:1-8)</w:t>
      </w:r>
      <w:r w:rsidRPr="002F339A">
        <w:rPr>
          <w:rFonts w:ascii="Arial" w:hAnsi="Arial" w:cs="Arial"/>
          <w:sz w:val="24"/>
          <w:szCs w:val="24"/>
        </w:rPr>
        <w:t xml:space="preserve"> In the month of </w:t>
      </w:r>
      <w:proofErr w:type="spellStart"/>
      <w:r w:rsidRPr="002F339A">
        <w:rPr>
          <w:rFonts w:ascii="Arial" w:hAnsi="Arial" w:cs="Arial"/>
          <w:sz w:val="24"/>
          <w:szCs w:val="24"/>
        </w:rPr>
        <w:t>Niʹsan</w:t>
      </w:r>
      <w:proofErr w:type="spellEnd"/>
      <w:r w:rsidRPr="002F339A">
        <w:rPr>
          <w:rFonts w:ascii="Arial" w:hAnsi="Arial" w:cs="Arial"/>
          <w:sz w:val="24"/>
          <w:szCs w:val="24"/>
        </w:rPr>
        <w:t xml:space="preserve">, in the 20th year of King </w:t>
      </w:r>
      <w:proofErr w:type="spellStart"/>
      <w:r w:rsidRPr="002F339A">
        <w:rPr>
          <w:rFonts w:ascii="Arial" w:hAnsi="Arial" w:cs="Arial"/>
          <w:sz w:val="24"/>
          <w:szCs w:val="24"/>
        </w:rPr>
        <w:t>Ar·ta·xerxʹes</w:t>
      </w:r>
      <w:proofErr w:type="spellEnd"/>
      <w:r w:rsidRPr="002F339A">
        <w:rPr>
          <w:rFonts w:ascii="Arial" w:hAnsi="Arial" w:cs="Arial"/>
          <w:sz w:val="24"/>
          <w:szCs w:val="24"/>
        </w:rPr>
        <w:t xml:space="preserve">, wine was set before him, and as usual I took up the wine and gave it to the king. But I had never been gloomy in his presence. </w:t>
      </w:r>
      <w:r w:rsidRPr="002F339A">
        <w:rPr>
          <w:rFonts w:ascii="Arial" w:hAnsi="Arial" w:cs="Arial"/>
          <w:b/>
          <w:bCs/>
          <w:sz w:val="24"/>
          <w:szCs w:val="24"/>
          <w:vertAlign w:val="superscript"/>
        </w:rPr>
        <w:t>2</w:t>
      </w:r>
      <w:r w:rsidRPr="002F339A">
        <w:rPr>
          <w:rFonts w:ascii="Arial" w:hAnsi="Arial" w:cs="Arial"/>
          <w:sz w:val="24"/>
          <w:szCs w:val="24"/>
        </w:rPr>
        <w:t xml:space="preserve"> So the king said to me: “Why do you look so gloomy when you are not sick? This can be nothing but gloominess of heart.” At this I became very frightened. </w:t>
      </w:r>
      <w:r w:rsidRPr="002F339A">
        <w:rPr>
          <w:rFonts w:ascii="Arial" w:hAnsi="Arial" w:cs="Arial"/>
          <w:b/>
          <w:bCs/>
          <w:sz w:val="24"/>
          <w:szCs w:val="24"/>
          <w:vertAlign w:val="superscript"/>
        </w:rPr>
        <w:t>3</w:t>
      </w:r>
      <w:r w:rsidRPr="002F339A">
        <w:rPr>
          <w:rFonts w:ascii="Arial" w:hAnsi="Arial" w:cs="Arial"/>
          <w:sz w:val="24"/>
          <w:szCs w:val="24"/>
        </w:rPr>
        <w:t xml:space="preserve"> Then I said to the king: “Long live the king! Why should I not look gloomy when the city, the place where my forefathers are buried, lies in ruins, and its gates have been consumed by fire?” </w:t>
      </w:r>
      <w:r w:rsidRPr="002F339A">
        <w:rPr>
          <w:rFonts w:ascii="Arial" w:hAnsi="Arial" w:cs="Arial"/>
          <w:b/>
          <w:bCs/>
          <w:sz w:val="24"/>
          <w:szCs w:val="24"/>
          <w:vertAlign w:val="superscript"/>
        </w:rPr>
        <w:t>4</w:t>
      </w:r>
      <w:r w:rsidRPr="002F339A">
        <w:rPr>
          <w:rFonts w:ascii="Arial" w:hAnsi="Arial" w:cs="Arial"/>
          <w:sz w:val="24"/>
          <w:szCs w:val="24"/>
        </w:rPr>
        <w:t xml:space="preserve"> The king then said to me: “What is it that you are seeking?” At once I prayed to the God of the heavens. </w:t>
      </w:r>
      <w:r w:rsidRPr="002F339A">
        <w:rPr>
          <w:rFonts w:ascii="Arial" w:hAnsi="Arial" w:cs="Arial"/>
          <w:b/>
          <w:bCs/>
          <w:sz w:val="24"/>
          <w:szCs w:val="24"/>
          <w:vertAlign w:val="superscript"/>
        </w:rPr>
        <w:t>5</w:t>
      </w:r>
      <w:r w:rsidRPr="002F339A">
        <w:rPr>
          <w:rFonts w:ascii="Arial" w:hAnsi="Arial" w:cs="Arial"/>
          <w:sz w:val="24"/>
          <w:szCs w:val="24"/>
        </w:rPr>
        <w:t xml:space="preserve"> I then said to the king: “If it pleases the king and if your servant has found favor with you, send me to Judah, to the city where my forefathers are buried, so that I may rebuild it.” </w:t>
      </w:r>
      <w:r w:rsidRPr="002F339A">
        <w:rPr>
          <w:rFonts w:ascii="Arial" w:hAnsi="Arial" w:cs="Arial"/>
          <w:b/>
          <w:bCs/>
          <w:sz w:val="24"/>
          <w:szCs w:val="24"/>
          <w:vertAlign w:val="superscript"/>
        </w:rPr>
        <w:t>6</w:t>
      </w:r>
      <w:r w:rsidRPr="002F339A">
        <w:rPr>
          <w:rFonts w:ascii="Arial" w:hAnsi="Arial" w:cs="Arial"/>
          <w:sz w:val="24"/>
          <w:szCs w:val="24"/>
        </w:rPr>
        <w:t xml:space="preserve"> Then the king, with his royal consort sitting beside him, said to me: “How long will your journey be, and when will you return?” So it pleased the king to send me, and I gave him a set time. </w:t>
      </w:r>
      <w:r w:rsidRPr="002F339A">
        <w:rPr>
          <w:rFonts w:ascii="Arial" w:hAnsi="Arial" w:cs="Arial"/>
          <w:b/>
          <w:bCs/>
          <w:sz w:val="24"/>
          <w:szCs w:val="24"/>
          <w:vertAlign w:val="superscript"/>
        </w:rPr>
        <w:t>7</w:t>
      </w:r>
      <w:r w:rsidRPr="002F339A">
        <w:rPr>
          <w:rFonts w:ascii="Arial" w:hAnsi="Arial" w:cs="Arial"/>
          <w:sz w:val="24"/>
          <w:szCs w:val="24"/>
        </w:rPr>
        <w:t xml:space="preserve"> Then I said to the king: “If it pleases the king, let letters be given me for the governors of the region Beyond the River, granting me safe passage until I reach Judah, </w:t>
      </w:r>
      <w:r w:rsidRPr="002F339A">
        <w:rPr>
          <w:rFonts w:ascii="Arial" w:hAnsi="Arial" w:cs="Arial"/>
          <w:b/>
          <w:bCs/>
          <w:sz w:val="24"/>
          <w:szCs w:val="24"/>
          <w:vertAlign w:val="superscript"/>
        </w:rPr>
        <w:t>8</w:t>
      </w:r>
      <w:r w:rsidRPr="002F339A">
        <w:rPr>
          <w:rFonts w:ascii="Arial" w:hAnsi="Arial" w:cs="Arial"/>
          <w:sz w:val="24"/>
          <w:szCs w:val="24"/>
        </w:rPr>
        <w:t xml:space="preserve"> as well as a letter to </w:t>
      </w:r>
      <w:proofErr w:type="spellStart"/>
      <w:r w:rsidRPr="002F339A">
        <w:rPr>
          <w:rFonts w:ascii="Arial" w:hAnsi="Arial" w:cs="Arial"/>
          <w:sz w:val="24"/>
          <w:szCs w:val="24"/>
        </w:rPr>
        <w:t>Aʹsaph</w:t>
      </w:r>
      <w:proofErr w:type="spellEnd"/>
      <w:r w:rsidRPr="002F339A">
        <w:rPr>
          <w:rFonts w:ascii="Arial" w:hAnsi="Arial" w:cs="Arial"/>
          <w:sz w:val="24"/>
          <w:szCs w:val="24"/>
        </w:rPr>
        <w:t xml:space="preserve"> the keeper of the Royal Park, so that he may give me timber for beams for the gates of the Fortress of the House and for the walls of the city and for the house where I will go.” So the king gave them to me, for the good hand of my God was upon me.</w:t>
      </w:r>
    </w:p>
    <w:p w:rsidR="00825326" w:rsidRPr="002F339A" w:rsidRDefault="00825326" w:rsidP="00B75F34">
      <w:pPr>
        <w:spacing w:after="0" w:line="240" w:lineRule="auto"/>
        <w:contextualSpacing/>
        <w:jc w:val="both"/>
        <w:rPr>
          <w:rFonts w:ascii="Arial" w:hAnsi="Arial" w:cs="Arial"/>
          <w:sz w:val="24"/>
          <w:szCs w:val="24"/>
        </w:rPr>
      </w:pPr>
      <w:r w:rsidRPr="002F339A">
        <w:rPr>
          <w:rFonts w:ascii="Arial" w:hAnsi="Arial" w:cs="Arial"/>
          <w:b/>
          <w:bCs/>
          <w:sz w:val="24"/>
          <w:szCs w:val="24"/>
        </w:rPr>
        <w:t>(Jonah 1:1-3)</w:t>
      </w:r>
      <w:r w:rsidRPr="002F339A">
        <w:rPr>
          <w:rFonts w:ascii="Arial" w:hAnsi="Arial" w:cs="Arial"/>
          <w:sz w:val="24"/>
          <w:szCs w:val="24"/>
        </w:rPr>
        <w:t xml:space="preserve"> The word of Jehovah came to Joʹnah the son of A·mitʹtai, saying: </w:t>
      </w:r>
      <w:r w:rsidRPr="002F339A">
        <w:rPr>
          <w:rFonts w:ascii="Arial" w:hAnsi="Arial" w:cs="Arial"/>
          <w:b/>
          <w:bCs/>
          <w:sz w:val="24"/>
          <w:szCs w:val="24"/>
          <w:vertAlign w:val="superscript"/>
        </w:rPr>
        <w:t>2</w:t>
      </w:r>
      <w:r w:rsidRPr="002F339A">
        <w:rPr>
          <w:rFonts w:ascii="Arial" w:hAnsi="Arial" w:cs="Arial"/>
          <w:sz w:val="24"/>
          <w:szCs w:val="24"/>
        </w:rPr>
        <w:t xml:space="preserve"> “Get up, go to Ninʹe·veh the great city, and proclaim judgment against her, for their wickedness has come to my attention.” </w:t>
      </w:r>
      <w:r w:rsidRPr="002F339A">
        <w:rPr>
          <w:rFonts w:ascii="Arial" w:hAnsi="Arial" w:cs="Arial"/>
          <w:b/>
          <w:bCs/>
          <w:sz w:val="24"/>
          <w:szCs w:val="24"/>
          <w:vertAlign w:val="superscript"/>
        </w:rPr>
        <w:t>3</w:t>
      </w:r>
      <w:r w:rsidRPr="002F339A">
        <w:rPr>
          <w:rFonts w:ascii="Arial" w:hAnsi="Arial" w:cs="Arial"/>
          <w:sz w:val="24"/>
          <w:szCs w:val="24"/>
        </w:rPr>
        <w:t> But Joʹnah got up to run away from Jehovah to Tarʹshish; he went down to Jopʹ</w:t>
      </w:r>
      <w:proofErr w:type="spellStart"/>
      <w:r w:rsidRPr="002F339A">
        <w:rPr>
          <w:rFonts w:ascii="Arial" w:hAnsi="Arial" w:cs="Arial"/>
          <w:sz w:val="24"/>
          <w:szCs w:val="24"/>
        </w:rPr>
        <w:t>pa</w:t>
      </w:r>
      <w:proofErr w:type="spellEnd"/>
      <w:r w:rsidRPr="002F339A">
        <w:rPr>
          <w:rFonts w:ascii="Arial" w:hAnsi="Arial" w:cs="Arial"/>
          <w:sz w:val="24"/>
          <w:szCs w:val="24"/>
        </w:rPr>
        <w:t xml:space="preserve"> and found a ship going to Tarʹshish. So he paid the fare and went aboard to go with them to Tarʹshish, away from Jehovah.</w:t>
      </w:r>
    </w:p>
    <w:p w:rsidR="00825326" w:rsidRPr="002F339A" w:rsidRDefault="00825326" w:rsidP="00B75F34">
      <w:pPr>
        <w:spacing w:after="0" w:line="240" w:lineRule="auto"/>
        <w:contextualSpacing/>
        <w:jc w:val="both"/>
        <w:rPr>
          <w:rFonts w:ascii="Arial" w:hAnsi="Arial" w:cs="Arial"/>
          <w:sz w:val="24"/>
          <w:szCs w:val="24"/>
        </w:rPr>
      </w:pPr>
      <w:r w:rsidRPr="002F339A">
        <w:rPr>
          <w:rFonts w:ascii="Arial" w:hAnsi="Arial" w:cs="Arial"/>
          <w:b/>
          <w:bCs/>
          <w:sz w:val="24"/>
          <w:szCs w:val="24"/>
        </w:rPr>
        <w:t>(Jonah 3:5-10)</w:t>
      </w:r>
      <w:r w:rsidRPr="002F339A">
        <w:rPr>
          <w:rFonts w:ascii="Arial" w:hAnsi="Arial" w:cs="Arial"/>
          <w:sz w:val="24"/>
          <w:szCs w:val="24"/>
        </w:rPr>
        <w:t xml:space="preserve"> And the men of Ninʹe·veh put faith in God, and they proclaimed a fast and put on sackcloth, from the greatest to the least of them. </w:t>
      </w:r>
      <w:r w:rsidRPr="002F339A">
        <w:rPr>
          <w:rFonts w:ascii="Arial" w:hAnsi="Arial" w:cs="Arial"/>
          <w:b/>
          <w:bCs/>
          <w:sz w:val="24"/>
          <w:szCs w:val="24"/>
          <w:vertAlign w:val="superscript"/>
        </w:rPr>
        <w:t>6</w:t>
      </w:r>
      <w:r w:rsidRPr="002F339A">
        <w:rPr>
          <w:rFonts w:ascii="Arial" w:hAnsi="Arial" w:cs="Arial"/>
          <w:sz w:val="24"/>
          <w:szCs w:val="24"/>
        </w:rPr>
        <w:t xml:space="preserve"> When the message reached the king of Ninʹe·veh, he rose up from his throne and took off his royal garment and covered himself with sackcloth and sat down in the ashes. </w:t>
      </w:r>
      <w:r w:rsidRPr="002F339A">
        <w:rPr>
          <w:rFonts w:ascii="Arial" w:hAnsi="Arial" w:cs="Arial"/>
          <w:b/>
          <w:bCs/>
          <w:sz w:val="24"/>
          <w:szCs w:val="24"/>
          <w:vertAlign w:val="superscript"/>
        </w:rPr>
        <w:t>7</w:t>
      </w:r>
      <w:r w:rsidRPr="002F339A">
        <w:rPr>
          <w:rFonts w:ascii="Arial" w:hAnsi="Arial" w:cs="Arial"/>
          <w:sz w:val="24"/>
          <w:szCs w:val="24"/>
        </w:rPr>
        <w:t xml:space="preserve"> Furthermore, he issued a proclamation throughout Ninʹe·veh, “By the decree of the king and his nobles: No man or beast, herd or flock, should eat anything at all. They should not take food, nor should they drink any water. </w:t>
      </w:r>
      <w:r w:rsidRPr="002F339A">
        <w:rPr>
          <w:rFonts w:ascii="Arial" w:hAnsi="Arial" w:cs="Arial"/>
          <w:b/>
          <w:bCs/>
          <w:sz w:val="24"/>
          <w:szCs w:val="24"/>
          <w:vertAlign w:val="superscript"/>
        </w:rPr>
        <w:t>8</w:t>
      </w:r>
      <w:r w:rsidRPr="002F339A">
        <w:rPr>
          <w:rFonts w:ascii="Arial" w:hAnsi="Arial" w:cs="Arial"/>
          <w:sz w:val="24"/>
          <w:szCs w:val="24"/>
        </w:rPr>
        <w:t xml:space="preserve"> Let them be covered with sackcloth, both man and beast; and let them call out earnestly to God and turn from their evil ways and from the violence they practice. </w:t>
      </w:r>
      <w:r w:rsidRPr="002F339A">
        <w:rPr>
          <w:rFonts w:ascii="Arial" w:hAnsi="Arial" w:cs="Arial"/>
          <w:b/>
          <w:bCs/>
          <w:sz w:val="24"/>
          <w:szCs w:val="24"/>
          <w:vertAlign w:val="superscript"/>
        </w:rPr>
        <w:t>9</w:t>
      </w:r>
      <w:r w:rsidRPr="002F339A">
        <w:rPr>
          <w:rFonts w:ascii="Arial" w:hAnsi="Arial" w:cs="Arial"/>
          <w:sz w:val="24"/>
          <w:szCs w:val="24"/>
        </w:rPr>
        <w:t xml:space="preserve"> Who knows whether the true God may reconsider what he intends to do and turn from his burning anger, so that we may not perish?” </w:t>
      </w:r>
      <w:r w:rsidRPr="002F339A">
        <w:rPr>
          <w:rFonts w:ascii="Arial" w:hAnsi="Arial" w:cs="Arial"/>
          <w:b/>
          <w:bCs/>
          <w:sz w:val="24"/>
          <w:szCs w:val="24"/>
          <w:vertAlign w:val="superscript"/>
        </w:rPr>
        <w:t>10</w:t>
      </w:r>
      <w:r w:rsidRPr="002F339A">
        <w:rPr>
          <w:rFonts w:ascii="Arial" w:hAnsi="Arial" w:cs="Arial"/>
          <w:sz w:val="24"/>
          <w:szCs w:val="24"/>
        </w:rPr>
        <w:t> When the true God saw what they did, how they had turned back from their evil ways, he reconsidered the calamity that he said he would bring on them, and he did not bring it.</w:t>
      </w:r>
    </w:p>
    <w:p w:rsidR="00976293" w:rsidRPr="002F339A" w:rsidRDefault="00976293" w:rsidP="00B75F34">
      <w:pPr>
        <w:spacing w:after="0" w:line="240" w:lineRule="auto"/>
        <w:contextualSpacing/>
        <w:jc w:val="both"/>
        <w:rPr>
          <w:rFonts w:ascii="Arial" w:hAnsi="Arial" w:cs="Arial"/>
          <w:b/>
          <w:bCs/>
          <w:color w:val="DB03BC"/>
          <w:sz w:val="24"/>
          <w:szCs w:val="24"/>
        </w:rPr>
      </w:pPr>
      <w:r w:rsidRPr="002F339A">
        <w:rPr>
          <w:rFonts w:ascii="Arial" w:hAnsi="Arial" w:cs="Arial"/>
          <w:b/>
          <w:bCs/>
          <w:color w:val="DB03BC"/>
          <w:sz w:val="24"/>
          <w:szCs w:val="24"/>
        </w:rPr>
        <w:t>Paragraph 14</w:t>
      </w:r>
    </w:p>
    <w:p w:rsidR="00825326" w:rsidRPr="002F339A" w:rsidRDefault="00825326" w:rsidP="00B75F34">
      <w:pPr>
        <w:spacing w:after="0" w:line="240" w:lineRule="auto"/>
        <w:contextualSpacing/>
        <w:jc w:val="both"/>
        <w:rPr>
          <w:rFonts w:ascii="Arial" w:hAnsi="Arial" w:cs="Arial"/>
          <w:sz w:val="24"/>
          <w:szCs w:val="24"/>
        </w:rPr>
      </w:pPr>
      <w:r w:rsidRPr="002F339A">
        <w:rPr>
          <w:rFonts w:ascii="Arial" w:hAnsi="Arial" w:cs="Arial"/>
          <w:b/>
          <w:bCs/>
          <w:sz w:val="24"/>
          <w:szCs w:val="24"/>
        </w:rPr>
        <w:t>(Proverbs 21:5)</w:t>
      </w:r>
      <w:r w:rsidRPr="002F339A">
        <w:rPr>
          <w:rFonts w:ascii="Arial" w:hAnsi="Arial" w:cs="Arial"/>
          <w:sz w:val="24"/>
          <w:szCs w:val="24"/>
        </w:rPr>
        <w:t xml:space="preserve"> The plans of the diligent surely lead to success, </w:t>
      </w:r>
      <w:proofErr w:type="gramStart"/>
      <w:r w:rsidRPr="002F339A">
        <w:rPr>
          <w:rFonts w:ascii="Arial" w:hAnsi="Arial" w:cs="Arial"/>
          <w:sz w:val="24"/>
          <w:szCs w:val="24"/>
        </w:rPr>
        <w:t>But</w:t>
      </w:r>
      <w:proofErr w:type="gramEnd"/>
      <w:r w:rsidRPr="002F339A">
        <w:rPr>
          <w:rFonts w:ascii="Arial" w:hAnsi="Arial" w:cs="Arial"/>
          <w:sz w:val="24"/>
          <w:szCs w:val="24"/>
        </w:rPr>
        <w:t xml:space="preserve"> all who are hasty surely head for poverty.</w:t>
      </w:r>
    </w:p>
    <w:p w:rsidR="00B75F34" w:rsidRPr="002F339A" w:rsidRDefault="00B75F34" w:rsidP="00B75F34">
      <w:pPr>
        <w:spacing w:after="0" w:line="240" w:lineRule="auto"/>
        <w:contextualSpacing/>
        <w:jc w:val="both"/>
        <w:rPr>
          <w:rFonts w:ascii="Arial" w:hAnsi="Arial" w:cs="Arial"/>
          <w:b/>
          <w:bCs/>
          <w:color w:val="DB03BC"/>
          <w:sz w:val="24"/>
          <w:szCs w:val="24"/>
        </w:rPr>
      </w:pPr>
      <w:r w:rsidRPr="002F339A">
        <w:rPr>
          <w:rFonts w:ascii="Arial" w:hAnsi="Arial" w:cs="Arial"/>
          <w:b/>
          <w:bCs/>
          <w:color w:val="DB03BC"/>
          <w:sz w:val="24"/>
          <w:szCs w:val="24"/>
        </w:rPr>
        <w:t>Paragraph 15</w:t>
      </w:r>
    </w:p>
    <w:p w:rsidR="00825326" w:rsidRPr="002F339A" w:rsidRDefault="00825326" w:rsidP="00B75F34">
      <w:pPr>
        <w:spacing w:after="0" w:line="240" w:lineRule="auto"/>
        <w:contextualSpacing/>
        <w:jc w:val="both"/>
        <w:rPr>
          <w:rFonts w:ascii="Arial" w:hAnsi="Arial" w:cs="Arial"/>
          <w:sz w:val="24"/>
          <w:szCs w:val="24"/>
        </w:rPr>
      </w:pPr>
      <w:r w:rsidRPr="002F339A">
        <w:rPr>
          <w:rFonts w:ascii="Arial" w:hAnsi="Arial" w:cs="Arial"/>
          <w:b/>
          <w:bCs/>
          <w:sz w:val="24"/>
          <w:szCs w:val="24"/>
        </w:rPr>
        <w:t>(Luke 11:13)</w:t>
      </w:r>
      <w:r w:rsidRPr="002F339A">
        <w:rPr>
          <w:rFonts w:ascii="Arial" w:hAnsi="Arial" w:cs="Arial"/>
          <w:sz w:val="24"/>
          <w:szCs w:val="24"/>
        </w:rPr>
        <w:t xml:space="preserve"> Therefore, if you, although being wicked, know how to give good gifts to your children, how much more so will the Father in heaven give holy spirit to those asking </w:t>
      </w:r>
      <w:proofErr w:type="gramStart"/>
      <w:r w:rsidRPr="002F339A">
        <w:rPr>
          <w:rFonts w:ascii="Arial" w:hAnsi="Arial" w:cs="Arial"/>
          <w:sz w:val="24"/>
          <w:szCs w:val="24"/>
        </w:rPr>
        <w:t>him!</w:t>
      </w:r>
      <w:proofErr w:type="gramEnd"/>
      <w:r w:rsidRPr="002F339A">
        <w:rPr>
          <w:rFonts w:ascii="Arial" w:hAnsi="Arial" w:cs="Arial"/>
          <w:sz w:val="24"/>
          <w:szCs w:val="24"/>
        </w:rPr>
        <w:t>”</w:t>
      </w:r>
    </w:p>
    <w:p w:rsidR="00825326" w:rsidRPr="002F339A" w:rsidRDefault="00825326" w:rsidP="00B75F34">
      <w:pPr>
        <w:spacing w:after="0" w:line="240" w:lineRule="auto"/>
        <w:contextualSpacing/>
        <w:jc w:val="both"/>
        <w:rPr>
          <w:rFonts w:ascii="Arial" w:hAnsi="Arial" w:cs="Arial"/>
          <w:sz w:val="24"/>
          <w:szCs w:val="24"/>
        </w:rPr>
      </w:pPr>
      <w:r w:rsidRPr="002F339A">
        <w:rPr>
          <w:rFonts w:ascii="Arial" w:hAnsi="Arial" w:cs="Arial"/>
          <w:b/>
          <w:bCs/>
          <w:sz w:val="24"/>
          <w:szCs w:val="24"/>
        </w:rPr>
        <w:t>(1 John 5:14)</w:t>
      </w:r>
      <w:r w:rsidRPr="002F339A">
        <w:rPr>
          <w:rFonts w:ascii="Arial" w:hAnsi="Arial" w:cs="Arial"/>
          <w:sz w:val="24"/>
          <w:szCs w:val="24"/>
        </w:rPr>
        <w:t xml:space="preserve"> And this is the confidence that we have toward him, that no matter what we ask according to his will, he hears us.</w:t>
      </w:r>
    </w:p>
    <w:p w:rsidR="00825326" w:rsidRPr="002F339A" w:rsidRDefault="00825326" w:rsidP="00B75F34">
      <w:pPr>
        <w:spacing w:after="0" w:line="240" w:lineRule="auto"/>
        <w:contextualSpacing/>
        <w:jc w:val="both"/>
        <w:rPr>
          <w:rFonts w:ascii="Arial" w:hAnsi="Arial" w:cs="Arial"/>
          <w:sz w:val="24"/>
          <w:szCs w:val="24"/>
        </w:rPr>
      </w:pPr>
      <w:r w:rsidRPr="002F339A">
        <w:rPr>
          <w:rFonts w:ascii="Arial" w:hAnsi="Arial" w:cs="Arial"/>
          <w:b/>
          <w:bCs/>
          <w:sz w:val="24"/>
          <w:szCs w:val="24"/>
        </w:rPr>
        <w:t>(2 Corinthians 9:6)</w:t>
      </w:r>
      <w:r w:rsidRPr="002F339A">
        <w:rPr>
          <w:rFonts w:ascii="Arial" w:hAnsi="Arial" w:cs="Arial"/>
          <w:sz w:val="24"/>
          <w:szCs w:val="24"/>
        </w:rPr>
        <w:t xml:space="preserve"> But as to this, whoever sows sparingly will also reap sparingly, and whoever sows bountifully will also reap bountifully.</w:t>
      </w:r>
    </w:p>
    <w:p w:rsidR="00B75F34" w:rsidRPr="002F339A" w:rsidRDefault="00B75F34" w:rsidP="00B75F34">
      <w:pPr>
        <w:spacing w:after="0" w:line="240" w:lineRule="auto"/>
        <w:contextualSpacing/>
        <w:jc w:val="both"/>
        <w:rPr>
          <w:rFonts w:ascii="Arial" w:hAnsi="Arial" w:cs="Arial"/>
          <w:b/>
          <w:bCs/>
          <w:color w:val="DB03BC"/>
          <w:sz w:val="24"/>
          <w:szCs w:val="24"/>
        </w:rPr>
      </w:pPr>
      <w:r w:rsidRPr="002F339A">
        <w:rPr>
          <w:rFonts w:ascii="Arial" w:hAnsi="Arial" w:cs="Arial"/>
          <w:b/>
          <w:bCs/>
          <w:color w:val="DB03BC"/>
          <w:sz w:val="24"/>
          <w:szCs w:val="24"/>
        </w:rPr>
        <w:t>Paragraph 18</w:t>
      </w:r>
    </w:p>
    <w:p w:rsidR="00825326" w:rsidRPr="002F339A" w:rsidRDefault="00825326" w:rsidP="00B75F34">
      <w:pPr>
        <w:spacing w:after="0" w:line="240" w:lineRule="auto"/>
        <w:contextualSpacing/>
        <w:jc w:val="both"/>
        <w:rPr>
          <w:rFonts w:ascii="Arial" w:hAnsi="Arial" w:cs="Arial"/>
          <w:sz w:val="24"/>
          <w:szCs w:val="24"/>
        </w:rPr>
      </w:pPr>
      <w:r w:rsidRPr="002F339A">
        <w:rPr>
          <w:rFonts w:ascii="Arial" w:hAnsi="Arial" w:cs="Arial"/>
          <w:b/>
          <w:bCs/>
          <w:sz w:val="24"/>
          <w:szCs w:val="24"/>
        </w:rPr>
        <w:t>(Proverbs 10:19)</w:t>
      </w:r>
      <w:r w:rsidRPr="002F339A">
        <w:rPr>
          <w:rFonts w:ascii="Arial" w:hAnsi="Arial" w:cs="Arial"/>
          <w:sz w:val="24"/>
          <w:szCs w:val="24"/>
        </w:rPr>
        <w:t xml:space="preserve"> When words are many, transgression cannot be avoided, </w:t>
      </w:r>
      <w:proofErr w:type="gramStart"/>
      <w:r w:rsidRPr="002F339A">
        <w:rPr>
          <w:rFonts w:ascii="Arial" w:hAnsi="Arial" w:cs="Arial"/>
          <w:sz w:val="24"/>
          <w:szCs w:val="24"/>
        </w:rPr>
        <w:t>But</w:t>
      </w:r>
      <w:proofErr w:type="gramEnd"/>
      <w:r w:rsidRPr="002F339A">
        <w:rPr>
          <w:rFonts w:ascii="Arial" w:hAnsi="Arial" w:cs="Arial"/>
          <w:sz w:val="24"/>
          <w:szCs w:val="24"/>
        </w:rPr>
        <w:t xml:space="preserve"> whoever controls his lips acts discreetly.</w:t>
      </w:r>
    </w:p>
    <w:p w:rsidR="00825326" w:rsidRPr="002F339A" w:rsidRDefault="00825326" w:rsidP="00B75F34">
      <w:pPr>
        <w:spacing w:after="0" w:line="240" w:lineRule="auto"/>
        <w:contextualSpacing/>
        <w:jc w:val="both"/>
        <w:rPr>
          <w:rFonts w:ascii="Arial" w:hAnsi="Arial" w:cs="Arial"/>
          <w:sz w:val="24"/>
          <w:szCs w:val="24"/>
        </w:rPr>
      </w:pPr>
      <w:r w:rsidRPr="002F339A">
        <w:rPr>
          <w:rFonts w:ascii="Arial" w:hAnsi="Arial" w:cs="Arial"/>
          <w:b/>
          <w:bCs/>
          <w:sz w:val="24"/>
          <w:szCs w:val="24"/>
        </w:rPr>
        <w:t>(Proverbs 15:23)</w:t>
      </w:r>
      <w:r w:rsidRPr="002F339A">
        <w:rPr>
          <w:rFonts w:ascii="Arial" w:hAnsi="Arial" w:cs="Arial"/>
          <w:sz w:val="24"/>
          <w:szCs w:val="24"/>
        </w:rPr>
        <w:t xml:space="preserve"> A man rejoices in giving the right answer, </w:t>
      </w:r>
      <w:proofErr w:type="gramStart"/>
      <w:r w:rsidRPr="002F339A">
        <w:rPr>
          <w:rFonts w:ascii="Arial" w:hAnsi="Arial" w:cs="Arial"/>
          <w:sz w:val="24"/>
          <w:szCs w:val="24"/>
        </w:rPr>
        <w:t>And</w:t>
      </w:r>
      <w:proofErr w:type="gramEnd"/>
      <w:r w:rsidRPr="002F339A">
        <w:rPr>
          <w:rFonts w:ascii="Arial" w:hAnsi="Arial" w:cs="Arial"/>
          <w:sz w:val="24"/>
          <w:szCs w:val="24"/>
        </w:rPr>
        <w:t xml:space="preserve"> a word spoken at the right time—how good it is!</w:t>
      </w:r>
    </w:p>
    <w:p w:rsidR="00B75F34" w:rsidRPr="002F339A" w:rsidRDefault="00B75F34" w:rsidP="00B75F34">
      <w:pPr>
        <w:spacing w:after="0" w:line="240" w:lineRule="auto"/>
        <w:contextualSpacing/>
        <w:jc w:val="both"/>
        <w:rPr>
          <w:rFonts w:ascii="Arial" w:hAnsi="Arial" w:cs="Arial"/>
          <w:b/>
          <w:bCs/>
          <w:color w:val="DB03BC"/>
          <w:sz w:val="24"/>
          <w:szCs w:val="24"/>
        </w:rPr>
      </w:pPr>
      <w:r w:rsidRPr="002F339A">
        <w:rPr>
          <w:rFonts w:ascii="Arial" w:hAnsi="Arial" w:cs="Arial"/>
          <w:b/>
          <w:bCs/>
          <w:color w:val="DB03BC"/>
          <w:sz w:val="24"/>
          <w:szCs w:val="24"/>
        </w:rPr>
        <w:t>Paragraph 20</w:t>
      </w:r>
    </w:p>
    <w:p w:rsidR="00825326" w:rsidRPr="002F339A" w:rsidRDefault="00825326" w:rsidP="00B75F34">
      <w:pPr>
        <w:spacing w:after="0" w:line="240" w:lineRule="auto"/>
        <w:contextualSpacing/>
        <w:jc w:val="both"/>
        <w:rPr>
          <w:rFonts w:ascii="Arial" w:hAnsi="Arial" w:cs="Arial"/>
          <w:sz w:val="24"/>
          <w:szCs w:val="24"/>
        </w:rPr>
      </w:pPr>
      <w:r w:rsidRPr="002F339A">
        <w:rPr>
          <w:rFonts w:ascii="Arial" w:hAnsi="Arial" w:cs="Arial"/>
          <w:b/>
          <w:bCs/>
          <w:sz w:val="24"/>
          <w:szCs w:val="24"/>
        </w:rPr>
        <w:t>(Psalm 23:5)</w:t>
      </w:r>
      <w:r w:rsidRPr="002F339A">
        <w:rPr>
          <w:rFonts w:ascii="Arial" w:hAnsi="Arial" w:cs="Arial"/>
          <w:sz w:val="24"/>
          <w:szCs w:val="24"/>
        </w:rPr>
        <w:t xml:space="preserve"> You prepare a table for me before my enemies. You refresh my head with oil; </w:t>
      </w:r>
      <w:proofErr w:type="gramStart"/>
      <w:r w:rsidRPr="002F339A">
        <w:rPr>
          <w:rFonts w:ascii="Arial" w:hAnsi="Arial" w:cs="Arial"/>
          <w:sz w:val="24"/>
          <w:szCs w:val="24"/>
        </w:rPr>
        <w:t>My</w:t>
      </w:r>
      <w:proofErr w:type="gramEnd"/>
      <w:r w:rsidRPr="002F339A">
        <w:rPr>
          <w:rFonts w:ascii="Arial" w:hAnsi="Arial" w:cs="Arial"/>
          <w:sz w:val="24"/>
          <w:szCs w:val="24"/>
        </w:rPr>
        <w:t xml:space="preserve"> cup is well-filled.</w:t>
      </w:r>
    </w:p>
    <w:p w:rsidR="00825326" w:rsidRPr="002F339A" w:rsidRDefault="00825326" w:rsidP="00B75F34">
      <w:pPr>
        <w:spacing w:after="0" w:line="240" w:lineRule="auto"/>
        <w:contextualSpacing/>
        <w:jc w:val="both"/>
        <w:rPr>
          <w:rFonts w:ascii="Arial" w:hAnsi="Arial" w:cs="Arial"/>
          <w:sz w:val="24"/>
          <w:szCs w:val="24"/>
        </w:rPr>
      </w:pPr>
      <w:r w:rsidRPr="002F339A">
        <w:rPr>
          <w:rFonts w:ascii="Arial" w:hAnsi="Arial" w:cs="Arial"/>
          <w:b/>
          <w:bCs/>
          <w:sz w:val="24"/>
          <w:szCs w:val="24"/>
        </w:rPr>
        <w:t>(Matthew 24:45)</w:t>
      </w:r>
      <w:r w:rsidRPr="002F339A">
        <w:rPr>
          <w:rFonts w:ascii="Arial" w:hAnsi="Arial" w:cs="Arial"/>
          <w:sz w:val="24"/>
          <w:szCs w:val="24"/>
        </w:rPr>
        <w:t xml:space="preserve"> “Who really is the faithful and discreet slave whom his master appointed over his domestics, to give them their food at the proper time?</w:t>
      </w:r>
    </w:p>
    <w:p w:rsidR="00662139" w:rsidRPr="002F339A" w:rsidRDefault="002F339A" w:rsidP="00B75F34">
      <w:pPr>
        <w:spacing w:after="0" w:line="240" w:lineRule="auto"/>
        <w:contextualSpacing/>
        <w:jc w:val="both"/>
        <w:rPr>
          <w:rFonts w:ascii="Arial" w:hAnsi="Arial" w:cs="Arial"/>
          <w:sz w:val="24"/>
          <w:szCs w:val="24"/>
        </w:rPr>
      </w:pPr>
    </w:p>
    <w:sectPr w:rsidR="00662139" w:rsidRPr="002F339A" w:rsidSect="002F339A">
      <w:pgSz w:w="15840" w:h="12240" w:orient="landscape"/>
      <w:pgMar w:top="432" w:right="864" w:bottom="288" w:left="864" w:header="720" w:footer="720" w:gutter="0"/>
      <w:cols w:num="3"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326"/>
    <w:rsid w:val="002F339A"/>
    <w:rsid w:val="003253A8"/>
    <w:rsid w:val="003F7245"/>
    <w:rsid w:val="005F24F7"/>
    <w:rsid w:val="00630488"/>
    <w:rsid w:val="00825326"/>
    <w:rsid w:val="00976293"/>
    <w:rsid w:val="00B75F34"/>
    <w:rsid w:val="00C10A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FB19A0-9C51-4557-9D16-1767106E0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1544</Words>
  <Characters>8806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Alecia Goodwin</dc:creator>
  <cp:keywords/>
  <dc:description/>
  <cp:lastModifiedBy>Alecia Goodwin</cp:lastModifiedBy>
  <cp:revision>6</cp:revision>
  <dcterms:created xsi:type="dcterms:W3CDTF">2018-10-25T18:38:00Z</dcterms:created>
  <dcterms:modified xsi:type="dcterms:W3CDTF">2018-10-27T03:05:00Z</dcterms:modified>
</cp:coreProperties>
</file>